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0D7" w:rsidRPr="0025174F" w:rsidRDefault="00EF22A9" w:rsidP="00630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>
        <w:rPr>
          <w:rFonts w:ascii="Book Antiqua" w:eastAsia="Times New Roman" w:hAnsi="Book Antiqua" w:cs="Times New Roman"/>
          <w:sz w:val="24"/>
          <w:szCs w:val="24"/>
        </w:rPr>
        <w:t>The T</w:t>
      </w:r>
      <w:r w:rsidR="00F3395A">
        <w:rPr>
          <w:rFonts w:ascii="Book Antiqua" w:eastAsia="Times New Roman" w:hAnsi="Book Antiqua" w:cs="Times New Roman"/>
          <w:sz w:val="24"/>
          <w:szCs w:val="24"/>
        </w:rPr>
        <w:t>rouble</w:t>
      </w:r>
      <w:r w:rsidR="0078180A" w:rsidRPr="0025174F">
        <w:rPr>
          <w:rFonts w:ascii="Book Antiqua" w:eastAsia="Times New Roman" w:hAnsi="Book Antiqua" w:cs="Times New Roman"/>
          <w:sz w:val="24"/>
          <w:szCs w:val="24"/>
        </w:rPr>
        <w:t xml:space="preserve"> with </w:t>
      </w:r>
      <w:proofErr w:type="spellStart"/>
      <w:r w:rsidR="0078180A" w:rsidRPr="0025174F">
        <w:rPr>
          <w:rFonts w:ascii="Book Antiqua" w:eastAsia="Times New Roman" w:hAnsi="Book Antiqua" w:cs="Times New Roman"/>
          <w:sz w:val="24"/>
          <w:szCs w:val="24"/>
        </w:rPr>
        <w:t>Jewishprudence</w:t>
      </w:r>
      <w:proofErr w:type="spellEnd"/>
    </w:p>
    <w:p w:rsidR="000920D7" w:rsidRPr="0025174F" w:rsidRDefault="000920D7" w:rsidP="00630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</w:p>
    <w:p w:rsidR="00630914" w:rsidRPr="0025174F" w:rsidRDefault="003021ED" w:rsidP="00630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25174F">
        <w:rPr>
          <w:rFonts w:ascii="Book Antiqua" w:eastAsia="Times New Roman" w:hAnsi="Book Antiqua" w:cs="Times New Roman"/>
          <w:sz w:val="24"/>
          <w:szCs w:val="24"/>
        </w:rPr>
        <w:t>I want to call attention t</w:t>
      </w:r>
      <w:r w:rsidR="00630914" w:rsidRPr="0025174F">
        <w:rPr>
          <w:rFonts w:ascii="Book Antiqua" w:eastAsia="Times New Roman" w:hAnsi="Book Antiqua" w:cs="Times New Roman"/>
          <w:sz w:val="24"/>
          <w:szCs w:val="24"/>
        </w:rPr>
        <w:t>o</w:t>
      </w:r>
      <w:r w:rsidR="00D60A70" w:rsidRPr="0025174F">
        <w:rPr>
          <w:rFonts w:ascii="Book Antiqua" w:eastAsia="Times New Roman" w:hAnsi="Book Antiqua" w:cs="Times New Roman"/>
          <w:sz w:val="24"/>
          <w:szCs w:val="24"/>
        </w:rPr>
        <w:t xml:space="preserve"> a problem that</w:t>
      </w:r>
      <w:r w:rsidR="00CC6B9E" w:rsidRPr="0025174F">
        <w:rPr>
          <w:rFonts w:ascii="Book Antiqua" w:eastAsia="Times New Roman" w:hAnsi="Book Antiqua" w:cs="Times New Roman"/>
          <w:sz w:val="24"/>
          <w:szCs w:val="24"/>
        </w:rPr>
        <w:t xml:space="preserve"> I think afflicts </w:t>
      </w:r>
      <w:r w:rsidRPr="0025174F">
        <w:rPr>
          <w:rFonts w:ascii="Book Antiqua" w:eastAsia="Times New Roman" w:hAnsi="Book Antiqua" w:cs="Times New Roman"/>
          <w:sz w:val="24"/>
          <w:szCs w:val="24"/>
        </w:rPr>
        <w:t>all well-develope</w:t>
      </w:r>
      <w:r w:rsidR="00717A7F" w:rsidRPr="0025174F">
        <w:rPr>
          <w:rFonts w:ascii="Book Antiqua" w:eastAsia="Times New Roman" w:hAnsi="Book Antiqua" w:cs="Times New Roman"/>
          <w:sz w:val="24"/>
          <w:szCs w:val="24"/>
        </w:rPr>
        <w:t xml:space="preserve">d legal systems, but </w:t>
      </w:r>
      <w:proofErr w:type="spellStart"/>
      <w:r w:rsidRPr="0025174F">
        <w:rPr>
          <w:rFonts w:ascii="Book Antiqua" w:eastAsia="Times New Roman" w:hAnsi="Book Antiqua" w:cs="Times New Roman"/>
          <w:sz w:val="24"/>
          <w:szCs w:val="24"/>
        </w:rPr>
        <w:t>Halakha</w:t>
      </w:r>
      <w:proofErr w:type="spellEnd"/>
      <w:r w:rsidR="00717A7F" w:rsidRPr="0025174F">
        <w:rPr>
          <w:rFonts w:ascii="Book Antiqua" w:eastAsia="Times New Roman" w:hAnsi="Book Antiqua" w:cs="Times New Roman"/>
          <w:sz w:val="24"/>
          <w:szCs w:val="24"/>
        </w:rPr>
        <w:t xml:space="preserve"> more than most</w:t>
      </w:r>
      <w:r w:rsidR="00630914" w:rsidRPr="0025174F">
        <w:rPr>
          <w:rFonts w:ascii="Book Antiqua" w:eastAsia="Times New Roman" w:hAnsi="Book Antiqua" w:cs="Times New Roman"/>
          <w:sz w:val="24"/>
          <w:szCs w:val="24"/>
        </w:rPr>
        <w:t>. I would be grateful for any thoughts on how to solve or dissolve it, or at l</w:t>
      </w:r>
      <w:r w:rsidR="00CC6B9E" w:rsidRPr="0025174F">
        <w:rPr>
          <w:rFonts w:ascii="Book Antiqua" w:eastAsia="Times New Roman" w:hAnsi="Book Antiqua" w:cs="Times New Roman"/>
          <w:sz w:val="24"/>
          <w:szCs w:val="24"/>
        </w:rPr>
        <w:t>east understand it better</w:t>
      </w:r>
      <w:r w:rsidR="00630914" w:rsidRPr="0025174F">
        <w:rPr>
          <w:rFonts w:ascii="Book Antiqua" w:eastAsia="Times New Roman" w:hAnsi="Book Antiqua" w:cs="Times New Roman"/>
          <w:sz w:val="24"/>
          <w:szCs w:val="24"/>
        </w:rPr>
        <w:t xml:space="preserve">. It </w:t>
      </w:r>
      <w:r w:rsidR="00F5095C">
        <w:rPr>
          <w:rFonts w:ascii="Book Antiqua" w:eastAsia="Times New Roman" w:hAnsi="Book Antiqua" w:cs="Times New Roman"/>
          <w:sz w:val="24"/>
          <w:szCs w:val="24"/>
        </w:rPr>
        <w:t xml:space="preserve">is based on </w:t>
      </w:r>
      <w:r w:rsidR="00630914" w:rsidRPr="0025174F">
        <w:rPr>
          <w:rFonts w:ascii="Book Antiqua" w:eastAsia="Times New Roman" w:hAnsi="Book Antiqua" w:cs="Times New Roman"/>
          <w:sz w:val="24"/>
          <w:szCs w:val="24"/>
        </w:rPr>
        <w:t>thr</w:t>
      </w:r>
      <w:r w:rsidR="006C466B">
        <w:rPr>
          <w:rFonts w:ascii="Book Antiqua" w:eastAsia="Times New Roman" w:hAnsi="Book Antiqua" w:cs="Times New Roman"/>
          <w:sz w:val="24"/>
          <w:szCs w:val="24"/>
        </w:rPr>
        <w:t>ee principles, each of which</w:t>
      </w:r>
      <w:r w:rsidR="007637D1">
        <w:rPr>
          <w:rFonts w:ascii="Book Antiqua" w:eastAsia="Times New Roman" w:hAnsi="Book Antiqua" w:cs="Times New Roman"/>
          <w:sz w:val="24"/>
          <w:szCs w:val="24"/>
        </w:rPr>
        <w:t xml:space="preserve"> – by itself –</w:t>
      </w:r>
      <w:r w:rsidR="006C466B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="007637D1">
        <w:rPr>
          <w:rFonts w:ascii="Book Antiqua" w:eastAsia="Times New Roman" w:hAnsi="Book Antiqua" w:cs="Times New Roman"/>
          <w:sz w:val="24"/>
          <w:szCs w:val="24"/>
        </w:rPr>
        <w:t>i</w:t>
      </w:r>
      <w:r w:rsidR="006C466B">
        <w:rPr>
          <w:rFonts w:ascii="Book Antiqua" w:eastAsia="Times New Roman" w:hAnsi="Book Antiqua" w:cs="Times New Roman"/>
          <w:sz w:val="24"/>
          <w:szCs w:val="24"/>
        </w:rPr>
        <w:t>s</w:t>
      </w:r>
      <w:r w:rsidR="00630914" w:rsidRPr="0025174F">
        <w:rPr>
          <w:rFonts w:ascii="Book Antiqua" w:eastAsia="Times New Roman" w:hAnsi="Book Antiqua" w:cs="Times New Roman"/>
          <w:sz w:val="24"/>
          <w:szCs w:val="24"/>
        </w:rPr>
        <w:t xml:space="preserve"> widely accepted by many who follow or study </w:t>
      </w:r>
      <w:proofErr w:type="spellStart"/>
      <w:r w:rsidR="00630914" w:rsidRPr="0025174F">
        <w:rPr>
          <w:rFonts w:ascii="Book Antiqua" w:eastAsia="Times New Roman" w:hAnsi="Book Antiqua" w:cs="Times New Roman"/>
          <w:sz w:val="24"/>
          <w:szCs w:val="24"/>
        </w:rPr>
        <w:t>Halakha</w:t>
      </w:r>
      <w:proofErr w:type="spellEnd"/>
      <w:r w:rsidR="00630914" w:rsidRPr="0025174F">
        <w:rPr>
          <w:rFonts w:ascii="Book Antiqua" w:eastAsia="Times New Roman" w:hAnsi="Book Antiqua" w:cs="Times New Roman"/>
          <w:sz w:val="24"/>
          <w:szCs w:val="24"/>
        </w:rPr>
        <w:t>:</w:t>
      </w:r>
    </w:p>
    <w:p w:rsidR="00630914" w:rsidRPr="0025174F" w:rsidRDefault="00630914" w:rsidP="00630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</w:p>
    <w:p w:rsidR="00630914" w:rsidRPr="0025174F" w:rsidRDefault="00630914" w:rsidP="00630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</w:p>
    <w:p w:rsidR="003021ED" w:rsidRPr="0025174F" w:rsidRDefault="003021ED" w:rsidP="00630914">
      <w:pPr>
        <w:pStyle w:val="ListParagraph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proofErr w:type="spellStart"/>
      <w:r w:rsidRPr="0025174F">
        <w:rPr>
          <w:rFonts w:ascii="Book Antiqua" w:eastAsia="Times New Roman" w:hAnsi="Book Antiqua" w:cs="Times New Roman"/>
          <w:sz w:val="24"/>
          <w:szCs w:val="24"/>
        </w:rPr>
        <w:t>Halakhic</w:t>
      </w:r>
      <w:proofErr w:type="spellEnd"/>
      <w:r w:rsidR="00CC6B9E" w:rsidRPr="0025174F">
        <w:rPr>
          <w:rFonts w:ascii="Book Antiqua" w:eastAsia="Times New Roman" w:hAnsi="Book Antiqua" w:cs="Times New Roman"/>
          <w:sz w:val="24"/>
          <w:szCs w:val="24"/>
        </w:rPr>
        <w:t xml:space="preserve"> Authority</w:t>
      </w:r>
      <w:r w:rsidR="0077064F" w:rsidRPr="0025174F">
        <w:rPr>
          <w:rFonts w:ascii="Book Antiqua" w:eastAsia="Times New Roman" w:hAnsi="Book Antiqua" w:cs="Times New Roman"/>
          <w:sz w:val="24"/>
          <w:szCs w:val="24"/>
        </w:rPr>
        <w:t xml:space="preserve"> (“Not in Heaven”)</w:t>
      </w:r>
      <w:r w:rsidR="00CC6B9E" w:rsidRPr="0025174F">
        <w:rPr>
          <w:rFonts w:ascii="Book Antiqua" w:eastAsia="Times New Roman" w:hAnsi="Book Antiqua" w:cs="Times New Roman"/>
          <w:sz w:val="24"/>
          <w:szCs w:val="24"/>
        </w:rPr>
        <w:t xml:space="preserve">: the </w:t>
      </w:r>
      <w:proofErr w:type="spellStart"/>
      <w:r w:rsidR="00CC6B9E" w:rsidRPr="0025174F">
        <w:rPr>
          <w:rFonts w:ascii="Book Antiqua" w:eastAsia="Times New Roman" w:hAnsi="Book Antiqua" w:cs="Times New Roman"/>
          <w:sz w:val="24"/>
          <w:szCs w:val="24"/>
        </w:rPr>
        <w:t>Halakha</w:t>
      </w:r>
      <w:proofErr w:type="spellEnd"/>
      <w:r w:rsidR="00CC6B9E" w:rsidRPr="0025174F">
        <w:rPr>
          <w:rFonts w:ascii="Book Antiqua" w:eastAsia="Times New Roman" w:hAnsi="Book Antiqua" w:cs="Times New Roman"/>
          <w:sz w:val="24"/>
          <w:szCs w:val="24"/>
        </w:rPr>
        <w:t xml:space="preserve"> is whatever is decided, or “ruled,” by an authoritative process. More precisely: the </w:t>
      </w:r>
      <w:proofErr w:type="spellStart"/>
      <w:r w:rsidR="00CC6B9E" w:rsidRPr="0025174F">
        <w:rPr>
          <w:rFonts w:ascii="Book Antiqua" w:eastAsia="Times New Roman" w:hAnsi="Book Antiqua" w:cs="Times New Roman"/>
          <w:sz w:val="24"/>
          <w:szCs w:val="24"/>
        </w:rPr>
        <w:t>Halakha</w:t>
      </w:r>
      <w:proofErr w:type="spellEnd"/>
      <w:r w:rsidR="00CC6B9E" w:rsidRPr="0025174F">
        <w:rPr>
          <w:rFonts w:ascii="Book Antiqua" w:eastAsia="Times New Roman" w:hAnsi="Book Antiqua" w:cs="Times New Roman"/>
          <w:sz w:val="24"/>
          <w:szCs w:val="24"/>
        </w:rPr>
        <w:t xml:space="preserve"> is H </w:t>
      </w:r>
      <w:proofErr w:type="spellStart"/>
      <w:r w:rsidR="00CC6B9E" w:rsidRPr="0025174F">
        <w:rPr>
          <w:rFonts w:ascii="Book Antiqua" w:eastAsia="Times New Roman" w:hAnsi="Book Antiqua" w:cs="Times New Roman"/>
          <w:sz w:val="24"/>
          <w:szCs w:val="24"/>
        </w:rPr>
        <w:t>iff</w:t>
      </w:r>
      <w:proofErr w:type="spellEnd"/>
      <w:r w:rsidRPr="0025174F">
        <w:rPr>
          <w:rFonts w:ascii="Book Antiqua" w:eastAsia="Times New Roman" w:hAnsi="Book Antiqua" w:cs="Times New Roman"/>
          <w:sz w:val="24"/>
          <w:szCs w:val="24"/>
        </w:rPr>
        <w:t xml:space="preserve"> an authoritative decision procedure (DP) yields the judgment that H. </w:t>
      </w:r>
    </w:p>
    <w:p w:rsidR="003021ED" w:rsidRPr="0025174F" w:rsidRDefault="003021ED" w:rsidP="003021ED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</w:p>
    <w:p w:rsidR="00630914" w:rsidRPr="0025174F" w:rsidRDefault="009E672B" w:rsidP="00630914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25174F">
        <w:rPr>
          <w:rFonts w:ascii="Book Antiqua" w:eastAsia="Times New Roman" w:hAnsi="Book Antiqua" w:cs="Times New Roman"/>
          <w:sz w:val="24"/>
          <w:szCs w:val="24"/>
        </w:rPr>
        <w:t>For example,</w:t>
      </w:r>
      <w:r w:rsidR="003021ED" w:rsidRPr="0025174F">
        <w:rPr>
          <w:rFonts w:ascii="Book Antiqua" w:eastAsia="Times New Roman" w:hAnsi="Book Antiqua" w:cs="Times New Roman"/>
          <w:sz w:val="24"/>
          <w:szCs w:val="24"/>
        </w:rPr>
        <w:t xml:space="preserve"> Quinoa is kosher</w:t>
      </w:r>
      <w:r w:rsidR="002144F6" w:rsidRPr="0025174F">
        <w:rPr>
          <w:rFonts w:ascii="Book Antiqua" w:eastAsia="Times New Roman" w:hAnsi="Book Antiqua" w:cs="Times New Roman"/>
          <w:sz w:val="24"/>
          <w:szCs w:val="24"/>
        </w:rPr>
        <w:t xml:space="preserve"> for Passover just as long as</w:t>
      </w:r>
      <w:r w:rsidR="003021ED" w:rsidRPr="0025174F">
        <w:rPr>
          <w:rFonts w:ascii="Book Antiqua" w:eastAsia="Times New Roman" w:hAnsi="Book Antiqua" w:cs="Times New Roman"/>
          <w:sz w:val="24"/>
          <w:szCs w:val="24"/>
        </w:rPr>
        <w:t xml:space="preserve"> the right </w:t>
      </w:r>
      <w:proofErr w:type="spellStart"/>
      <w:r w:rsidR="003021ED" w:rsidRPr="0025174F">
        <w:rPr>
          <w:rFonts w:ascii="Book Antiqua" w:eastAsia="Times New Roman" w:hAnsi="Book Antiqua" w:cs="Times New Roman"/>
          <w:sz w:val="24"/>
          <w:szCs w:val="24"/>
        </w:rPr>
        <w:t>decisor</w:t>
      </w:r>
      <w:proofErr w:type="spellEnd"/>
      <w:r w:rsidR="003021ED" w:rsidRPr="0025174F">
        <w:rPr>
          <w:rFonts w:ascii="Book Antiqua" w:eastAsia="Times New Roman" w:hAnsi="Book Antiqua" w:cs="Times New Roman"/>
          <w:sz w:val="24"/>
          <w:szCs w:val="24"/>
        </w:rPr>
        <w:t xml:space="preserve"> learns it out from the right sources in th</w:t>
      </w:r>
      <w:r w:rsidR="00B52DA3" w:rsidRPr="0025174F">
        <w:rPr>
          <w:rFonts w:ascii="Book Antiqua" w:eastAsia="Times New Roman" w:hAnsi="Book Antiqua" w:cs="Times New Roman"/>
          <w:sz w:val="24"/>
          <w:szCs w:val="24"/>
        </w:rPr>
        <w:t xml:space="preserve">e right way, or if “the </w:t>
      </w:r>
      <w:proofErr w:type="spellStart"/>
      <w:r w:rsidR="00B52DA3" w:rsidRPr="0025174F">
        <w:rPr>
          <w:rFonts w:ascii="Book Antiqua" w:eastAsia="Times New Roman" w:hAnsi="Book Antiqua" w:cs="Times New Roman"/>
          <w:sz w:val="24"/>
          <w:szCs w:val="24"/>
        </w:rPr>
        <w:t>Halakhic</w:t>
      </w:r>
      <w:proofErr w:type="spellEnd"/>
      <w:r w:rsidR="003021ED" w:rsidRPr="0025174F">
        <w:rPr>
          <w:rFonts w:ascii="Book Antiqua" w:eastAsia="Times New Roman" w:hAnsi="Book Antiqua" w:cs="Times New Roman"/>
          <w:sz w:val="24"/>
          <w:szCs w:val="24"/>
        </w:rPr>
        <w:t xml:space="preserve"> process” produces </w:t>
      </w:r>
      <w:r w:rsidR="00630914" w:rsidRPr="0025174F">
        <w:rPr>
          <w:rFonts w:ascii="Book Antiqua" w:eastAsia="Times New Roman" w:hAnsi="Book Antiqua" w:cs="Times New Roman"/>
          <w:sz w:val="24"/>
          <w:szCs w:val="24"/>
        </w:rPr>
        <w:t>such a ruling, or what have you.</w:t>
      </w:r>
    </w:p>
    <w:p w:rsidR="00630914" w:rsidRPr="0025174F" w:rsidRDefault="00630914" w:rsidP="00630914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</w:p>
    <w:p w:rsidR="003021ED" w:rsidRPr="0025174F" w:rsidRDefault="00CC6B9E" w:rsidP="00747E7A">
      <w:pPr>
        <w:pStyle w:val="ListParagraph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25174F">
        <w:rPr>
          <w:rFonts w:ascii="Book Antiqua" w:eastAsia="Times New Roman" w:hAnsi="Book Antiqua" w:cs="Times New Roman"/>
          <w:sz w:val="24"/>
          <w:szCs w:val="24"/>
        </w:rPr>
        <w:t>Pluralism (“</w:t>
      </w:r>
      <w:proofErr w:type="spellStart"/>
      <w:r w:rsidRPr="0025174F">
        <w:rPr>
          <w:rFonts w:ascii="Book Antiqua" w:eastAsia="Times New Roman" w:hAnsi="Book Antiqua" w:cs="Times New Roman"/>
          <w:sz w:val="24"/>
          <w:szCs w:val="24"/>
        </w:rPr>
        <w:t>elu</w:t>
      </w:r>
      <w:proofErr w:type="spellEnd"/>
      <w:r w:rsidRPr="0025174F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proofErr w:type="spellStart"/>
      <w:r w:rsidRPr="0025174F">
        <w:rPr>
          <w:rFonts w:ascii="Book Antiqua" w:eastAsia="Times New Roman" w:hAnsi="Book Antiqua" w:cs="Times New Roman"/>
          <w:sz w:val="24"/>
          <w:szCs w:val="24"/>
        </w:rPr>
        <w:t>v’elu</w:t>
      </w:r>
      <w:proofErr w:type="spellEnd"/>
      <w:r w:rsidRPr="0025174F">
        <w:rPr>
          <w:rFonts w:ascii="Book Antiqua" w:eastAsia="Times New Roman" w:hAnsi="Book Antiqua" w:cs="Times New Roman"/>
          <w:sz w:val="24"/>
          <w:szCs w:val="24"/>
        </w:rPr>
        <w:t xml:space="preserve">”): The authoritative </w:t>
      </w:r>
      <w:proofErr w:type="spellStart"/>
      <w:r w:rsidRPr="0025174F">
        <w:rPr>
          <w:rFonts w:ascii="Book Antiqua" w:eastAsia="Times New Roman" w:hAnsi="Book Antiqua" w:cs="Times New Roman"/>
          <w:sz w:val="24"/>
          <w:szCs w:val="24"/>
        </w:rPr>
        <w:t>Halakhic</w:t>
      </w:r>
      <w:proofErr w:type="spellEnd"/>
      <w:r w:rsidRPr="0025174F">
        <w:rPr>
          <w:rFonts w:ascii="Book Antiqua" w:eastAsia="Times New Roman" w:hAnsi="Book Antiqua" w:cs="Times New Roman"/>
          <w:sz w:val="24"/>
          <w:szCs w:val="24"/>
        </w:rPr>
        <w:t xml:space="preserve"> process</w:t>
      </w:r>
      <w:r w:rsidR="0081575B" w:rsidRPr="0025174F">
        <w:rPr>
          <w:rFonts w:ascii="Book Antiqua" w:eastAsia="Times New Roman" w:hAnsi="Book Antiqua" w:cs="Times New Roman"/>
          <w:sz w:val="24"/>
          <w:szCs w:val="24"/>
        </w:rPr>
        <w:t>,</w:t>
      </w:r>
      <w:r w:rsidR="00292EEC" w:rsidRPr="0025174F">
        <w:rPr>
          <w:rFonts w:ascii="Book Antiqua" w:eastAsia="Times New Roman" w:hAnsi="Book Antiqua" w:cs="Times New Roman"/>
          <w:sz w:val="24"/>
          <w:szCs w:val="24"/>
        </w:rPr>
        <w:t xml:space="preserve"> the</w:t>
      </w:r>
      <w:r w:rsidR="0081575B" w:rsidRPr="0025174F">
        <w:rPr>
          <w:rFonts w:ascii="Book Antiqua" w:eastAsia="Times New Roman" w:hAnsi="Book Antiqua" w:cs="Times New Roman"/>
          <w:sz w:val="24"/>
          <w:szCs w:val="24"/>
        </w:rPr>
        <w:t xml:space="preserve"> decision procedure</w:t>
      </w:r>
      <w:r w:rsidR="00DF74EC" w:rsidRPr="0025174F">
        <w:rPr>
          <w:rFonts w:ascii="Book Antiqua" w:eastAsia="Times New Roman" w:hAnsi="Book Antiqua" w:cs="Times New Roman"/>
          <w:sz w:val="24"/>
          <w:szCs w:val="24"/>
        </w:rPr>
        <w:t xml:space="preserve"> (DP)</w:t>
      </w:r>
      <w:r w:rsidR="0081575B" w:rsidRPr="0025174F">
        <w:rPr>
          <w:rFonts w:ascii="Book Antiqua" w:eastAsia="Times New Roman" w:hAnsi="Book Antiqua" w:cs="Times New Roman"/>
          <w:sz w:val="24"/>
          <w:szCs w:val="24"/>
        </w:rPr>
        <w:t>,</w:t>
      </w:r>
      <w:r w:rsidR="00DD5FD3" w:rsidRPr="0025174F">
        <w:rPr>
          <w:rFonts w:ascii="Book Antiqua" w:eastAsia="Times New Roman" w:hAnsi="Book Antiqua" w:cs="Times New Roman"/>
          <w:sz w:val="24"/>
          <w:szCs w:val="24"/>
        </w:rPr>
        <w:t xml:space="preserve"> can non-defectively</w:t>
      </w:r>
      <w:r w:rsidRPr="0025174F">
        <w:rPr>
          <w:rFonts w:ascii="Book Antiqua" w:eastAsia="Times New Roman" w:hAnsi="Book Antiqua" w:cs="Times New Roman"/>
          <w:sz w:val="24"/>
          <w:szCs w:val="24"/>
        </w:rPr>
        <w:t xml:space="preserve"> reach either </w:t>
      </w:r>
      <w:r w:rsidR="00DF74EC" w:rsidRPr="0025174F">
        <w:rPr>
          <w:rFonts w:ascii="Book Antiqua" w:eastAsia="Times New Roman" w:hAnsi="Book Antiqua" w:cs="Times New Roman"/>
          <w:sz w:val="24"/>
          <w:szCs w:val="24"/>
        </w:rPr>
        <w:t>o</w:t>
      </w:r>
      <w:r w:rsidR="003209FE" w:rsidRPr="0025174F">
        <w:rPr>
          <w:rFonts w:ascii="Book Antiqua" w:eastAsia="Times New Roman" w:hAnsi="Book Antiqua" w:cs="Times New Roman"/>
          <w:sz w:val="24"/>
          <w:szCs w:val="24"/>
        </w:rPr>
        <w:t xml:space="preserve">f two incompatible judgments or </w:t>
      </w:r>
      <w:r w:rsidR="00DF74EC" w:rsidRPr="0025174F">
        <w:rPr>
          <w:rFonts w:ascii="Book Antiqua" w:eastAsia="Times New Roman" w:hAnsi="Book Antiqua" w:cs="Times New Roman"/>
          <w:sz w:val="24"/>
          <w:szCs w:val="24"/>
        </w:rPr>
        <w:t>rulings</w:t>
      </w:r>
      <w:r w:rsidR="00B52DA3" w:rsidRPr="0025174F">
        <w:rPr>
          <w:rFonts w:ascii="Book Antiqua" w:eastAsia="Times New Roman" w:hAnsi="Book Antiqua" w:cs="Times New Roman"/>
          <w:sz w:val="24"/>
          <w:szCs w:val="24"/>
        </w:rPr>
        <w:t>.</w:t>
      </w:r>
      <w:r w:rsidR="00B52DA3" w:rsidRPr="0025174F">
        <w:rPr>
          <w:rStyle w:val="FootnoteReference"/>
          <w:rFonts w:ascii="Book Antiqua" w:eastAsia="Times New Roman" w:hAnsi="Book Antiqua" w:cs="Times New Roman"/>
          <w:sz w:val="24"/>
          <w:szCs w:val="24"/>
        </w:rPr>
        <w:footnoteReference w:id="1"/>
      </w:r>
    </w:p>
    <w:p w:rsidR="00DF74EC" w:rsidRPr="0025174F" w:rsidRDefault="00DF74EC" w:rsidP="00DF74EC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</w:p>
    <w:p w:rsidR="00CC6B9E" w:rsidRPr="0025174F" w:rsidRDefault="00CC6B9E" w:rsidP="00CC6B9E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25174F">
        <w:rPr>
          <w:rFonts w:ascii="Book Antiqua" w:eastAsia="Times New Roman" w:hAnsi="Book Antiqua" w:cs="Times New Roman"/>
          <w:sz w:val="24"/>
          <w:szCs w:val="24"/>
        </w:rPr>
        <w:t xml:space="preserve">For example, </w:t>
      </w:r>
      <w:r w:rsidR="00B4109C">
        <w:rPr>
          <w:rFonts w:ascii="Book Antiqua" w:eastAsia="Times New Roman" w:hAnsi="Book Antiqua" w:cs="Times New Roman"/>
          <w:sz w:val="24"/>
          <w:szCs w:val="24"/>
        </w:rPr>
        <w:t>DP, done right</w:t>
      </w:r>
      <w:r w:rsidR="003021ED" w:rsidRPr="0025174F">
        <w:rPr>
          <w:rFonts w:ascii="Book Antiqua" w:eastAsia="Times New Roman" w:hAnsi="Book Antiqua" w:cs="Times New Roman"/>
          <w:sz w:val="24"/>
          <w:szCs w:val="24"/>
        </w:rPr>
        <w:t xml:space="preserve">, </w:t>
      </w:r>
      <w:r w:rsidR="008758DF" w:rsidRPr="0025174F">
        <w:rPr>
          <w:rFonts w:ascii="Book Antiqua" w:eastAsia="Times New Roman" w:hAnsi="Book Antiqua" w:cs="Times New Roman"/>
          <w:sz w:val="24"/>
          <w:szCs w:val="24"/>
        </w:rPr>
        <w:t>can</w:t>
      </w:r>
      <w:r w:rsidR="003021ED" w:rsidRPr="0025174F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="00974008" w:rsidRPr="0025174F">
        <w:rPr>
          <w:rFonts w:ascii="Book Antiqua" w:eastAsia="Times New Roman" w:hAnsi="Book Antiqua" w:cs="Times New Roman"/>
          <w:sz w:val="24"/>
          <w:szCs w:val="24"/>
        </w:rPr>
        <w:t xml:space="preserve">conclude that </w:t>
      </w:r>
      <w:r w:rsidR="003021ED" w:rsidRPr="0025174F">
        <w:rPr>
          <w:rFonts w:ascii="Book Antiqua" w:eastAsia="Times New Roman" w:hAnsi="Book Antiqua" w:cs="Times New Roman"/>
          <w:sz w:val="24"/>
          <w:szCs w:val="24"/>
        </w:rPr>
        <w:t xml:space="preserve">quinoa is kosher for Passover </w:t>
      </w:r>
      <w:r w:rsidR="00630914" w:rsidRPr="0025174F">
        <w:rPr>
          <w:rFonts w:ascii="Book Antiqua" w:eastAsia="Times New Roman" w:hAnsi="Book Antiqua" w:cs="Times New Roman"/>
          <w:sz w:val="24"/>
          <w:szCs w:val="24"/>
        </w:rPr>
        <w:t>AND, alternatively,</w:t>
      </w:r>
      <w:r w:rsidR="008758DF" w:rsidRPr="0025174F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="0078180A" w:rsidRPr="0025174F">
        <w:rPr>
          <w:rFonts w:ascii="Book Antiqua" w:eastAsia="Times New Roman" w:hAnsi="Book Antiqua" w:cs="Times New Roman"/>
          <w:sz w:val="24"/>
          <w:szCs w:val="24"/>
        </w:rPr>
        <w:t>that it</w:t>
      </w:r>
      <w:r w:rsidR="003021ED" w:rsidRPr="0025174F">
        <w:rPr>
          <w:rFonts w:ascii="Book Antiqua" w:eastAsia="Times New Roman" w:hAnsi="Book Antiqua" w:cs="Times New Roman"/>
          <w:sz w:val="24"/>
          <w:szCs w:val="24"/>
        </w:rPr>
        <w:t xml:space="preserve"> is not kosher for Passover.</w:t>
      </w:r>
      <w:r w:rsidR="006E7101" w:rsidRPr="0025174F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="00A27EC9" w:rsidRPr="0025174F">
        <w:rPr>
          <w:rFonts w:ascii="Book Antiqua" w:eastAsia="Times New Roman" w:hAnsi="Book Antiqua" w:cs="Times New Roman"/>
          <w:sz w:val="24"/>
          <w:szCs w:val="24"/>
        </w:rPr>
        <w:t>Each ruling could</w:t>
      </w:r>
      <w:r w:rsidR="006E7101" w:rsidRPr="0025174F">
        <w:rPr>
          <w:rFonts w:ascii="Book Antiqua" w:eastAsia="Times New Roman" w:hAnsi="Book Antiqua" w:cs="Times New Roman"/>
          <w:sz w:val="24"/>
          <w:szCs w:val="24"/>
        </w:rPr>
        <w:t xml:space="preserve"> result </w:t>
      </w:r>
      <w:proofErr w:type="gramStart"/>
      <w:r w:rsidR="006E7101" w:rsidRPr="0025174F">
        <w:rPr>
          <w:rFonts w:ascii="Book Antiqua" w:eastAsia="Times New Roman" w:hAnsi="Book Antiqua" w:cs="Times New Roman"/>
          <w:sz w:val="24"/>
          <w:szCs w:val="24"/>
        </w:rPr>
        <w:t>from</w:t>
      </w:r>
      <w:proofErr w:type="gramEnd"/>
      <w:r w:rsidR="006E7101" w:rsidRPr="0025174F">
        <w:rPr>
          <w:rFonts w:ascii="Book Antiqua" w:eastAsia="Times New Roman" w:hAnsi="Book Antiqua" w:cs="Times New Roman"/>
          <w:sz w:val="24"/>
          <w:szCs w:val="24"/>
        </w:rPr>
        <w:t xml:space="preserve"> a legitimate, and non-defective, operation of DP, even </w:t>
      </w:r>
      <w:r w:rsidR="00A27EC9" w:rsidRPr="0025174F">
        <w:rPr>
          <w:rFonts w:ascii="Book Antiqua" w:eastAsia="Times New Roman" w:hAnsi="Book Antiqua" w:cs="Times New Roman"/>
          <w:sz w:val="24"/>
          <w:szCs w:val="24"/>
        </w:rPr>
        <w:t xml:space="preserve">as </w:t>
      </w:r>
      <w:r w:rsidR="006E7101" w:rsidRPr="0025174F">
        <w:rPr>
          <w:rFonts w:ascii="Book Antiqua" w:eastAsia="Times New Roman" w:hAnsi="Book Antiqua" w:cs="Times New Roman"/>
          <w:sz w:val="24"/>
          <w:szCs w:val="24"/>
        </w:rPr>
        <w:t xml:space="preserve">they </w:t>
      </w:r>
      <w:r w:rsidR="005F7E51">
        <w:rPr>
          <w:rFonts w:ascii="Book Antiqua" w:eastAsia="Times New Roman" w:hAnsi="Book Antiqua" w:cs="Times New Roman"/>
          <w:sz w:val="24"/>
          <w:szCs w:val="24"/>
        </w:rPr>
        <w:t>contradict each other.</w:t>
      </w:r>
    </w:p>
    <w:p w:rsidR="00CC6B9E" w:rsidRPr="0025174F" w:rsidRDefault="00CC6B9E" w:rsidP="00CC6B9E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</w:p>
    <w:p w:rsidR="003021ED" w:rsidRPr="0025174F" w:rsidRDefault="003021ED" w:rsidP="00CC6B9E">
      <w:pPr>
        <w:pStyle w:val="ListParagraph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25174F">
        <w:rPr>
          <w:rFonts w:ascii="Book Antiqua" w:eastAsia="Times New Roman" w:hAnsi="Book Antiqua" w:cs="Times New Roman"/>
          <w:sz w:val="24"/>
          <w:szCs w:val="24"/>
        </w:rPr>
        <w:t>Faithfulness:</w:t>
      </w:r>
      <w:r w:rsidR="00CC6B9E" w:rsidRPr="0025174F">
        <w:rPr>
          <w:rFonts w:ascii="Book Antiqua" w:eastAsia="Times New Roman" w:hAnsi="Book Antiqua" w:cs="Times New Roman"/>
          <w:sz w:val="24"/>
          <w:szCs w:val="24"/>
        </w:rPr>
        <w:t xml:space="preserve"> The authoritative</w:t>
      </w:r>
      <w:r w:rsidR="005475B8" w:rsidRPr="0025174F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proofErr w:type="spellStart"/>
      <w:r w:rsidR="005475B8" w:rsidRPr="0025174F">
        <w:rPr>
          <w:rFonts w:ascii="Book Antiqua" w:eastAsia="Times New Roman" w:hAnsi="Book Antiqua" w:cs="Times New Roman"/>
          <w:sz w:val="24"/>
          <w:szCs w:val="24"/>
        </w:rPr>
        <w:t>Halakhic</w:t>
      </w:r>
      <w:proofErr w:type="spellEnd"/>
      <w:r w:rsidR="00CC6B9E" w:rsidRPr="0025174F">
        <w:rPr>
          <w:rFonts w:ascii="Book Antiqua" w:eastAsia="Times New Roman" w:hAnsi="Book Antiqua" w:cs="Times New Roman"/>
          <w:sz w:val="24"/>
          <w:szCs w:val="24"/>
        </w:rPr>
        <w:t xml:space="preserve"> process or procedure involves trying to get the </w:t>
      </w:r>
      <w:proofErr w:type="spellStart"/>
      <w:r w:rsidR="00CC6B9E" w:rsidRPr="0025174F">
        <w:rPr>
          <w:rFonts w:ascii="Book Antiqua" w:eastAsia="Times New Roman" w:hAnsi="Book Antiqua" w:cs="Times New Roman"/>
          <w:sz w:val="24"/>
          <w:szCs w:val="24"/>
        </w:rPr>
        <w:t>Halakha</w:t>
      </w:r>
      <w:proofErr w:type="spellEnd"/>
      <w:r w:rsidR="00CC6B9E" w:rsidRPr="0025174F">
        <w:rPr>
          <w:rFonts w:ascii="Book Antiqua" w:eastAsia="Times New Roman" w:hAnsi="Book Antiqua" w:cs="Times New Roman"/>
          <w:sz w:val="24"/>
          <w:szCs w:val="24"/>
        </w:rPr>
        <w:t xml:space="preserve"> right.</w:t>
      </w:r>
      <w:r w:rsidR="00294229" w:rsidRPr="0025174F">
        <w:rPr>
          <w:rFonts w:ascii="Book Antiqua" w:eastAsia="Times New Roman" w:hAnsi="Book Antiqua" w:cs="Times New Roman"/>
          <w:sz w:val="24"/>
          <w:szCs w:val="24"/>
        </w:rPr>
        <w:t xml:space="preserve"> Put differently:</w:t>
      </w:r>
      <w:r w:rsidR="00CC6B9E" w:rsidRPr="0025174F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Pr="0025174F">
        <w:rPr>
          <w:rFonts w:ascii="Book Antiqua" w:eastAsia="Times New Roman" w:hAnsi="Book Antiqua" w:cs="Times New Roman"/>
          <w:sz w:val="24"/>
          <w:szCs w:val="24"/>
        </w:rPr>
        <w:t xml:space="preserve">DP, except in some extraordinary cases, aims at discovering the correct answer, especially in contrast to what the </w:t>
      </w:r>
      <w:proofErr w:type="spellStart"/>
      <w:r w:rsidRPr="0025174F">
        <w:rPr>
          <w:rFonts w:ascii="Book Antiqua" w:eastAsia="Times New Roman" w:hAnsi="Book Antiqua" w:cs="Times New Roman"/>
          <w:sz w:val="24"/>
          <w:szCs w:val="24"/>
        </w:rPr>
        <w:t>decisors</w:t>
      </w:r>
      <w:proofErr w:type="spellEnd"/>
      <w:r w:rsidRPr="0025174F">
        <w:rPr>
          <w:rFonts w:ascii="Book Antiqua" w:eastAsia="Times New Roman" w:hAnsi="Book Antiqua" w:cs="Times New Roman"/>
          <w:sz w:val="24"/>
          <w:szCs w:val="24"/>
        </w:rPr>
        <w:t xml:space="preserve"> might mistake it to be, or wish it to be. </w:t>
      </w:r>
    </w:p>
    <w:p w:rsidR="003021ED" w:rsidRPr="0025174F" w:rsidRDefault="003021ED" w:rsidP="003021ED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</w:p>
    <w:p w:rsidR="003021ED" w:rsidRPr="0025174F" w:rsidRDefault="003021ED" w:rsidP="003021ED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25174F">
        <w:rPr>
          <w:rFonts w:ascii="Book Antiqua" w:eastAsia="Times New Roman" w:hAnsi="Book Antiqua" w:cs="Times New Roman"/>
          <w:sz w:val="24"/>
          <w:szCs w:val="24"/>
        </w:rPr>
        <w:t>Whether quinoa is kosher for Passover</w:t>
      </w:r>
      <w:r w:rsidR="0056500F" w:rsidRPr="0025174F">
        <w:rPr>
          <w:rFonts w:ascii="Book Antiqua" w:eastAsia="Times New Roman" w:hAnsi="Book Antiqua" w:cs="Times New Roman"/>
          <w:sz w:val="24"/>
          <w:szCs w:val="24"/>
        </w:rPr>
        <w:t>, for example,</w:t>
      </w:r>
      <w:r w:rsidRPr="0025174F">
        <w:rPr>
          <w:rFonts w:ascii="Book Antiqua" w:eastAsia="Times New Roman" w:hAnsi="Book Antiqua" w:cs="Times New Roman"/>
          <w:sz w:val="24"/>
          <w:szCs w:val="24"/>
        </w:rPr>
        <w:t xml:space="preserve"> is “learned out,” from the sources – derived from</w:t>
      </w:r>
      <w:r w:rsidR="00C2566D" w:rsidRPr="0025174F">
        <w:rPr>
          <w:rFonts w:ascii="Book Antiqua" w:eastAsia="Times New Roman" w:hAnsi="Book Antiqua" w:cs="Times New Roman"/>
          <w:sz w:val="24"/>
          <w:szCs w:val="24"/>
        </w:rPr>
        <w:t xml:space="preserve"> them -- not decided in advance (</w:t>
      </w:r>
      <w:proofErr w:type="spellStart"/>
      <w:r w:rsidR="00C2566D" w:rsidRPr="0025174F">
        <w:rPr>
          <w:rFonts w:ascii="Book Antiqua" w:eastAsia="Times New Roman" w:hAnsi="Book Antiqua" w:cs="Times New Roman"/>
          <w:sz w:val="24"/>
          <w:szCs w:val="24"/>
        </w:rPr>
        <w:t>eg</w:t>
      </w:r>
      <w:proofErr w:type="spellEnd"/>
      <w:r w:rsidR="00C2566D" w:rsidRPr="0025174F">
        <w:rPr>
          <w:rFonts w:ascii="Book Antiqua" w:eastAsia="Times New Roman" w:hAnsi="Book Antiqua" w:cs="Times New Roman"/>
          <w:sz w:val="24"/>
          <w:szCs w:val="24"/>
        </w:rPr>
        <w:t>. because we’d like to permit it)</w:t>
      </w:r>
      <w:r w:rsidR="00791B6E" w:rsidRPr="0025174F">
        <w:rPr>
          <w:rFonts w:ascii="Book Antiqua" w:eastAsia="Times New Roman" w:hAnsi="Book Antiqua" w:cs="Times New Roman"/>
          <w:sz w:val="24"/>
          <w:szCs w:val="24"/>
        </w:rPr>
        <w:t>,</w:t>
      </w:r>
      <w:r w:rsidRPr="0025174F">
        <w:rPr>
          <w:rFonts w:ascii="Book Antiqua" w:eastAsia="Times New Roman" w:hAnsi="Book Antiqua" w:cs="Times New Roman"/>
          <w:sz w:val="24"/>
          <w:szCs w:val="24"/>
        </w:rPr>
        <w:t xml:space="preserve"> or at least not </w:t>
      </w:r>
      <w:r w:rsidR="0006290F">
        <w:rPr>
          <w:rFonts w:ascii="Book Antiqua" w:eastAsia="Times New Roman" w:hAnsi="Book Antiqua" w:cs="Times New Roman"/>
          <w:sz w:val="24"/>
          <w:szCs w:val="24"/>
        </w:rPr>
        <w:t>deliberately</w:t>
      </w:r>
      <w:r w:rsidRPr="0025174F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="00630914" w:rsidRPr="0025174F">
        <w:rPr>
          <w:rFonts w:ascii="Book Antiqua" w:eastAsia="Times New Roman" w:hAnsi="Book Antiqua" w:cs="Times New Roman"/>
          <w:sz w:val="24"/>
          <w:szCs w:val="24"/>
        </w:rPr>
        <w:t>chosen</w:t>
      </w:r>
      <w:r w:rsidRPr="0025174F">
        <w:rPr>
          <w:rFonts w:ascii="Book Antiqua" w:eastAsia="Times New Roman" w:hAnsi="Book Antiqua" w:cs="Times New Roman"/>
          <w:sz w:val="24"/>
          <w:szCs w:val="24"/>
        </w:rPr>
        <w:t xml:space="preserve"> regardless of what the sources </w:t>
      </w:r>
      <w:r w:rsidR="000D4441" w:rsidRPr="0025174F">
        <w:rPr>
          <w:rFonts w:ascii="Book Antiqua" w:eastAsia="Times New Roman" w:hAnsi="Book Antiqua" w:cs="Times New Roman"/>
          <w:sz w:val="24"/>
          <w:szCs w:val="24"/>
        </w:rPr>
        <w:t>say</w:t>
      </w:r>
      <w:r w:rsidRPr="0025174F">
        <w:rPr>
          <w:rFonts w:ascii="Book Antiqua" w:eastAsia="Times New Roman" w:hAnsi="Book Antiqua" w:cs="Times New Roman"/>
          <w:sz w:val="24"/>
          <w:szCs w:val="24"/>
        </w:rPr>
        <w:t>.</w:t>
      </w:r>
    </w:p>
    <w:p w:rsidR="003021ED" w:rsidRPr="0025174F" w:rsidRDefault="003021ED" w:rsidP="00302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</w:p>
    <w:p w:rsidR="003021ED" w:rsidRPr="0025174F" w:rsidRDefault="003021ED" w:rsidP="00302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</w:p>
    <w:p w:rsidR="003021ED" w:rsidRPr="0025174F" w:rsidRDefault="003021ED" w:rsidP="00302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25174F">
        <w:rPr>
          <w:rFonts w:ascii="Book Antiqua" w:eastAsia="Times New Roman" w:hAnsi="Book Antiqua" w:cs="Times New Roman"/>
          <w:sz w:val="24"/>
          <w:szCs w:val="24"/>
        </w:rPr>
        <w:t>The Problem:</w:t>
      </w:r>
    </w:p>
    <w:p w:rsidR="003021ED" w:rsidRPr="0025174F" w:rsidRDefault="003021ED" w:rsidP="00302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</w:p>
    <w:p w:rsidR="003021ED" w:rsidRPr="0025174F" w:rsidRDefault="00630914" w:rsidP="00302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25174F">
        <w:rPr>
          <w:rFonts w:ascii="Book Antiqua" w:eastAsia="Times New Roman" w:hAnsi="Book Antiqua" w:cs="Times New Roman"/>
          <w:sz w:val="24"/>
          <w:szCs w:val="24"/>
        </w:rPr>
        <w:t>Each of these principle</w:t>
      </w:r>
      <w:r w:rsidR="008F13D8" w:rsidRPr="0025174F">
        <w:rPr>
          <w:rFonts w:ascii="Book Antiqua" w:eastAsia="Times New Roman" w:hAnsi="Book Antiqua" w:cs="Times New Roman"/>
          <w:sz w:val="24"/>
          <w:szCs w:val="24"/>
        </w:rPr>
        <w:t>s</w:t>
      </w:r>
      <w:r w:rsidRPr="0025174F">
        <w:rPr>
          <w:rFonts w:ascii="Book Antiqua" w:eastAsia="Times New Roman" w:hAnsi="Book Antiqua" w:cs="Times New Roman"/>
          <w:sz w:val="24"/>
          <w:szCs w:val="24"/>
        </w:rPr>
        <w:t xml:space="preserve"> seems plausible, even </w:t>
      </w:r>
      <w:proofErr w:type="spellStart"/>
      <w:r w:rsidRPr="0025174F">
        <w:rPr>
          <w:rFonts w:ascii="Book Antiqua" w:eastAsia="Times New Roman" w:hAnsi="Book Antiqua" w:cs="Times New Roman"/>
          <w:sz w:val="24"/>
          <w:szCs w:val="24"/>
        </w:rPr>
        <w:t>truistic</w:t>
      </w:r>
      <w:proofErr w:type="spellEnd"/>
      <w:r w:rsidRPr="0025174F">
        <w:rPr>
          <w:rFonts w:ascii="Book Antiqua" w:eastAsia="Times New Roman" w:hAnsi="Book Antiqua" w:cs="Times New Roman"/>
          <w:sz w:val="24"/>
          <w:szCs w:val="24"/>
        </w:rPr>
        <w:t xml:space="preserve">, on its own. The problem arises when a </w:t>
      </w:r>
      <w:proofErr w:type="spellStart"/>
      <w:r w:rsidRPr="0025174F">
        <w:rPr>
          <w:rFonts w:ascii="Book Antiqua" w:eastAsia="Times New Roman" w:hAnsi="Book Antiqua" w:cs="Times New Roman"/>
          <w:sz w:val="24"/>
          <w:szCs w:val="24"/>
        </w:rPr>
        <w:t>Ha</w:t>
      </w:r>
      <w:r w:rsidR="00CC6B9E" w:rsidRPr="0025174F">
        <w:rPr>
          <w:rFonts w:ascii="Book Antiqua" w:eastAsia="Times New Roman" w:hAnsi="Book Antiqua" w:cs="Times New Roman"/>
          <w:sz w:val="24"/>
          <w:szCs w:val="24"/>
        </w:rPr>
        <w:t>lakhic</w:t>
      </w:r>
      <w:proofErr w:type="spellEnd"/>
      <w:r w:rsidR="00CC6B9E" w:rsidRPr="0025174F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proofErr w:type="spellStart"/>
      <w:r w:rsidR="00CC6B9E" w:rsidRPr="0025174F">
        <w:rPr>
          <w:rFonts w:ascii="Book Antiqua" w:eastAsia="Times New Roman" w:hAnsi="Book Antiqua" w:cs="Times New Roman"/>
          <w:sz w:val="24"/>
          <w:szCs w:val="24"/>
        </w:rPr>
        <w:t>decisor</w:t>
      </w:r>
      <w:proofErr w:type="spellEnd"/>
      <w:r w:rsidR="00CC6B9E" w:rsidRPr="0025174F">
        <w:rPr>
          <w:rFonts w:ascii="Book Antiqua" w:eastAsia="Times New Roman" w:hAnsi="Book Antiqua" w:cs="Times New Roman"/>
          <w:sz w:val="24"/>
          <w:szCs w:val="24"/>
        </w:rPr>
        <w:t xml:space="preserve"> tries to live by all three. In particular</w:t>
      </w:r>
      <w:r w:rsidRPr="0025174F">
        <w:rPr>
          <w:rFonts w:ascii="Book Antiqua" w:eastAsia="Times New Roman" w:hAnsi="Book Antiqua" w:cs="Times New Roman"/>
          <w:sz w:val="24"/>
          <w:szCs w:val="24"/>
        </w:rPr>
        <w:t xml:space="preserve">, </w:t>
      </w:r>
      <w:r w:rsidR="009C61B1" w:rsidRPr="0025174F">
        <w:rPr>
          <w:rFonts w:ascii="Book Antiqua" w:eastAsia="Times New Roman" w:hAnsi="Book Antiqua" w:cs="Times New Roman"/>
          <w:sz w:val="24"/>
          <w:szCs w:val="24"/>
        </w:rPr>
        <w:t xml:space="preserve">it is almost impossible to search for the correct answer – as required by Faithfulness – when you </w:t>
      </w:r>
      <w:r w:rsidR="0072626B" w:rsidRPr="0025174F">
        <w:rPr>
          <w:rFonts w:ascii="Book Antiqua" w:eastAsia="Times New Roman" w:hAnsi="Book Antiqua" w:cs="Times New Roman"/>
          <w:sz w:val="24"/>
          <w:szCs w:val="24"/>
        </w:rPr>
        <w:t xml:space="preserve">also accept </w:t>
      </w:r>
      <w:r w:rsidR="0072626B" w:rsidRPr="0025174F">
        <w:rPr>
          <w:rFonts w:ascii="Book Antiqua" w:eastAsia="Times New Roman" w:hAnsi="Book Antiqua" w:cs="Times New Roman"/>
          <w:sz w:val="24"/>
          <w:szCs w:val="24"/>
        </w:rPr>
        <w:lastRenderedPageBreak/>
        <w:t xml:space="preserve">Pluralism and </w:t>
      </w:r>
      <w:proofErr w:type="spellStart"/>
      <w:r w:rsidR="0072626B" w:rsidRPr="0025174F">
        <w:rPr>
          <w:rFonts w:ascii="Book Antiqua" w:eastAsia="Times New Roman" w:hAnsi="Book Antiqua" w:cs="Times New Roman"/>
          <w:sz w:val="24"/>
          <w:szCs w:val="24"/>
        </w:rPr>
        <w:t>Halakhic</w:t>
      </w:r>
      <w:proofErr w:type="spellEnd"/>
      <w:r w:rsidR="0072626B" w:rsidRPr="0025174F">
        <w:rPr>
          <w:rFonts w:ascii="Book Antiqua" w:eastAsia="Times New Roman" w:hAnsi="Book Antiqua" w:cs="Times New Roman"/>
          <w:sz w:val="24"/>
          <w:szCs w:val="24"/>
        </w:rPr>
        <w:t xml:space="preserve"> Authority, which imply that there isn’t one</w:t>
      </w:r>
      <w:r w:rsidR="009C61B1" w:rsidRPr="0025174F">
        <w:rPr>
          <w:rFonts w:ascii="Book Antiqua" w:eastAsia="Times New Roman" w:hAnsi="Book Antiqua" w:cs="Times New Roman"/>
          <w:sz w:val="24"/>
          <w:szCs w:val="24"/>
        </w:rPr>
        <w:t>.</w:t>
      </w:r>
      <w:r w:rsidR="00730532" w:rsidRPr="0025174F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="008F13D8" w:rsidRPr="0025174F">
        <w:rPr>
          <w:rFonts w:ascii="Book Antiqua" w:eastAsia="Times New Roman" w:hAnsi="Book Antiqua" w:cs="Times New Roman"/>
          <w:sz w:val="24"/>
          <w:szCs w:val="24"/>
        </w:rPr>
        <w:t>And b</w:t>
      </w:r>
      <w:r w:rsidR="00730532" w:rsidRPr="0025174F">
        <w:rPr>
          <w:rFonts w:ascii="Book Antiqua" w:eastAsia="Times New Roman" w:hAnsi="Book Antiqua" w:cs="Times New Roman"/>
          <w:sz w:val="24"/>
          <w:szCs w:val="24"/>
        </w:rPr>
        <w:t xml:space="preserve">y 1 &amp; 2, </w:t>
      </w:r>
      <w:r w:rsidR="008F13D8" w:rsidRPr="0025174F">
        <w:rPr>
          <w:rFonts w:ascii="Book Antiqua" w:eastAsia="Times New Roman" w:hAnsi="Book Antiqua" w:cs="Times New Roman"/>
          <w:sz w:val="24"/>
          <w:szCs w:val="24"/>
        </w:rPr>
        <w:t>there can’t be an antecedently correct answer, because its negation would be equally correct if decided properly, and nothing rules out such a (contradictory) decision.</w:t>
      </w:r>
      <w:r w:rsidR="007120AF" w:rsidRPr="0025174F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="004D1FDE" w:rsidRPr="0025174F">
        <w:rPr>
          <w:rFonts w:ascii="Book Antiqua" w:eastAsia="Times New Roman" w:hAnsi="Book Antiqua" w:cs="Times New Roman"/>
          <w:sz w:val="24"/>
          <w:szCs w:val="24"/>
        </w:rPr>
        <w:t>For these reason</w:t>
      </w:r>
      <w:r w:rsidR="008C72A6" w:rsidRPr="0025174F">
        <w:rPr>
          <w:rFonts w:ascii="Book Antiqua" w:eastAsia="Times New Roman" w:hAnsi="Book Antiqua" w:cs="Times New Roman"/>
          <w:sz w:val="24"/>
          <w:szCs w:val="24"/>
        </w:rPr>
        <w:t>s</w:t>
      </w:r>
      <w:r w:rsidR="004D1FDE" w:rsidRPr="0025174F">
        <w:rPr>
          <w:rFonts w:ascii="Book Antiqua" w:eastAsia="Times New Roman" w:hAnsi="Book Antiqua" w:cs="Times New Roman"/>
          <w:sz w:val="24"/>
          <w:szCs w:val="24"/>
        </w:rPr>
        <w:t>, it will</w:t>
      </w:r>
      <w:r w:rsidR="009C61B1" w:rsidRPr="0025174F">
        <w:rPr>
          <w:rFonts w:ascii="Book Antiqua" w:eastAsia="Times New Roman" w:hAnsi="Book Antiqua" w:cs="Times New Roman"/>
          <w:sz w:val="24"/>
          <w:szCs w:val="24"/>
        </w:rPr>
        <w:t xml:space="preserve"> be very difficult</w:t>
      </w:r>
      <w:r w:rsidR="003021ED" w:rsidRPr="0025174F">
        <w:rPr>
          <w:rFonts w:ascii="Book Antiqua" w:eastAsia="Times New Roman" w:hAnsi="Book Antiqua" w:cs="Times New Roman"/>
          <w:sz w:val="24"/>
          <w:szCs w:val="24"/>
        </w:rPr>
        <w:t xml:space="preserve"> to rationally perform the decision procedure, respecting 3, while consciously accepting 1&amp;2.</w:t>
      </w:r>
      <w:r w:rsidR="0072626B" w:rsidRPr="0025174F">
        <w:rPr>
          <w:rFonts w:ascii="Book Antiqua" w:eastAsia="Times New Roman" w:hAnsi="Book Antiqua" w:cs="Times New Roman"/>
          <w:sz w:val="24"/>
          <w:szCs w:val="24"/>
        </w:rPr>
        <w:t xml:space="preserve"> Put more crudely: you can’t try to get the right answer when you already know that any answer thereby reached is right.</w:t>
      </w:r>
      <w:r w:rsidR="003021ED" w:rsidRPr="0025174F">
        <w:rPr>
          <w:rFonts w:ascii="Book Antiqua" w:eastAsia="Times New Roman" w:hAnsi="Book Antiqua" w:cs="Times New Roman"/>
          <w:sz w:val="24"/>
          <w:szCs w:val="24"/>
        </w:rPr>
        <w:t xml:space="preserve"> </w:t>
      </w:r>
    </w:p>
    <w:p w:rsidR="0072626B" w:rsidRPr="0025174F" w:rsidRDefault="0072626B" w:rsidP="00302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</w:p>
    <w:p w:rsidR="003021ED" w:rsidRDefault="003021ED" w:rsidP="00302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25174F">
        <w:rPr>
          <w:rFonts w:ascii="Book Antiqua" w:eastAsia="Times New Roman" w:hAnsi="Book Antiqua" w:cs="Times New Roman"/>
          <w:sz w:val="24"/>
          <w:szCs w:val="24"/>
        </w:rPr>
        <w:t>It’d be like telling a waiter: ‘I have no preference for dinner, except that you try to give me the choice you think I genuinely prefer.’ We are like God’s</w:t>
      </w:r>
      <w:r w:rsidR="002B2450" w:rsidRPr="0025174F">
        <w:rPr>
          <w:rFonts w:ascii="Book Antiqua" w:eastAsia="Times New Roman" w:hAnsi="Book Antiqua" w:cs="Times New Roman"/>
          <w:sz w:val="24"/>
          <w:szCs w:val="24"/>
        </w:rPr>
        <w:t xml:space="preserve"> (or the Torah’s)</w:t>
      </w:r>
      <w:r w:rsidRPr="0025174F">
        <w:rPr>
          <w:rFonts w:ascii="Book Antiqua" w:eastAsia="Times New Roman" w:hAnsi="Book Antiqua" w:cs="Times New Roman"/>
          <w:sz w:val="24"/>
          <w:szCs w:val="24"/>
        </w:rPr>
        <w:t xml:space="preserve"> waiters, on this analogy, given just this</w:t>
      </w:r>
      <w:r w:rsidR="004D1073" w:rsidRPr="0025174F">
        <w:rPr>
          <w:rFonts w:ascii="Book Antiqua" w:eastAsia="Times New Roman" w:hAnsi="Book Antiqua" w:cs="Times New Roman"/>
          <w:sz w:val="24"/>
          <w:szCs w:val="24"/>
        </w:rPr>
        <w:t xml:space="preserve"> instruction about which </w:t>
      </w:r>
      <w:proofErr w:type="spellStart"/>
      <w:r w:rsidR="004D1073" w:rsidRPr="0025174F">
        <w:rPr>
          <w:rFonts w:ascii="Book Antiqua" w:eastAsia="Times New Roman" w:hAnsi="Book Antiqua" w:cs="Times New Roman"/>
          <w:sz w:val="24"/>
          <w:szCs w:val="24"/>
        </w:rPr>
        <w:t>Halakh</w:t>
      </w:r>
      <w:r w:rsidRPr="0025174F">
        <w:rPr>
          <w:rFonts w:ascii="Book Antiqua" w:eastAsia="Times New Roman" w:hAnsi="Book Antiqua" w:cs="Times New Roman"/>
          <w:sz w:val="24"/>
          <w:szCs w:val="24"/>
        </w:rPr>
        <w:t>ic</w:t>
      </w:r>
      <w:proofErr w:type="spellEnd"/>
      <w:r w:rsidRPr="0025174F">
        <w:rPr>
          <w:rFonts w:ascii="Book Antiqua" w:eastAsia="Times New Roman" w:hAnsi="Book Antiqua" w:cs="Times New Roman"/>
          <w:sz w:val="24"/>
          <w:szCs w:val="24"/>
        </w:rPr>
        <w:t xml:space="preserve"> ruling to make or follow.</w:t>
      </w:r>
      <w:r w:rsidR="00B10924" w:rsidRPr="0025174F">
        <w:rPr>
          <w:rFonts w:ascii="Book Antiqua" w:eastAsia="Times New Roman" w:hAnsi="Book Antiqua" w:cs="Times New Roman"/>
          <w:sz w:val="24"/>
          <w:szCs w:val="24"/>
        </w:rPr>
        <w:t xml:space="preserve"> Yikes!</w:t>
      </w:r>
    </w:p>
    <w:p w:rsidR="007266F7" w:rsidRDefault="007266F7" w:rsidP="00302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</w:p>
    <w:p w:rsidR="007266F7" w:rsidRPr="0025174F" w:rsidRDefault="007266F7" w:rsidP="00302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>
        <w:rPr>
          <w:rFonts w:ascii="Book Antiqua" w:eastAsia="Times New Roman" w:hAnsi="Book Antiqua" w:cs="Times New Roman"/>
          <w:sz w:val="24"/>
          <w:szCs w:val="24"/>
        </w:rPr>
        <w:t>What to do?</w:t>
      </w:r>
    </w:p>
    <w:p w:rsidR="00B8383F" w:rsidRPr="0025174F" w:rsidRDefault="00B8383F" w:rsidP="00302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</w:p>
    <w:p w:rsidR="00B8383F" w:rsidRPr="00ED4247" w:rsidRDefault="004D1073" w:rsidP="00ED4247">
      <w:pPr>
        <w:pStyle w:val="ListParagraph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ED4247">
        <w:rPr>
          <w:rFonts w:ascii="Book Antiqua" w:eastAsia="Times New Roman" w:hAnsi="Book Antiqua" w:cs="Times New Roman"/>
          <w:sz w:val="24"/>
          <w:szCs w:val="24"/>
        </w:rPr>
        <w:t>Do we need all Three?</w:t>
      </w:r>
    </w:p>
    <w:p w:rsidR="003021ED" w:rsidRPr="0025174F" w:rsidRDefault="003021ED" w:rsidP="00302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</w:p>
    <w:p w:rsidR="00FA3D34" w:rsidRPr="0025174F" w:rsidRDefault="003417EE" w:rsidP="00ED4247">
      <w:pPr>
        <w:pStyle w:val="ListParagraph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25174F">
        <w:rPr>
          <w:rFonts w:ascii="Book Antiqua" w:eastAsia="Times New Roman" w:hAnsi="Book Antiqua" w:cs="Times New Roman"/>
          <w:sz w:val="24"/>
          <w:szCs w:val="24"/>
        </w:rPr>
        <w:t>Partial Credit</w:t>
      </w:r>
    </w:p>
    <w:p w:rsidR="00FA3D34" w:rsidRPr="0025174F" w:rsidRDefault="00FA3D34" w:rsidP="00302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</w:p>
    <w:p w:rsidR="009C61B1" w:rsidRPr="0025174F" w:rsidRDefault="00DF74EC" w:rsidP="00302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25174F">
        <w:rPr>
          <w:rFonts w:ascii="Book Antiqua" w:eastAsia="Times New Roman" w:hAnsi="Book Antiqua" w:cs="Times New Roman"/>
          <w:sz w:val="24"/>
          <w:szCs w:val="24"/>
        </w:rPr>
        <w:t>The most obvious</w:t>
      </w:r>
      <w:r w:rsidR="005012D4">
        <w:rPr>
          <w:rFonts w:ascii="Book Antiqua" w:eastAsia="Times New Roman" w:hAnsi="Book Antiqua" w:cs="Times New Roman"/>
          <w:sz w:val="24"/>
          <w:szCs w:val="24"/>
        </w:rPr>
        <w:t xml:space="preserve"> way out</w:t>
      </w:r>
      <w:r w:rsidR="009C61B1" w:rsidRPr="0025174F">
        <w:rPr>
          <w:rFonts w:ascii="Book Antiqua" w:eastAsia="Times New Roman" w:hAnsi="Book Antiqua" w:cs="Times New Roman"/>
          <w:sz w:val="24"/>
          <w:szCs w:val="24"/>
        </w:rPr>
        <w:t>, it seems,</w:t>
      </w:r>
      <w:r w:rsidR="005012D4">
        <w:rPr>
          <w:rFonts w:ascii="Book Antiqua" w:eastAsia="Times New Roman" w:hAnsi="Book Antiqua" w:cs="Times New Roman"/>
          <w:sz w:val="24"/>
          <w:szCs w:val="24"/>
        </w:rPr>
        <w:t xml:space="preserve"> is</w:t>
      </w:r>
      <w:r w:rsidR="003021ED" w:rsidRPr="0025174F">
        <w:rPr>
          <w:rFonts w:ascii="Book Antiqua" w:eastAsia="Times New Roman" w:hAnsi="Book Antiqua" w:cs="Times New Roman"/>
          <w:sz w:val="24"/>
          <w:szCs w:val="24"/>
        </w:rPr>
        <w:t xml:space="preserve"> to sacrifice</w:t>
      </w:r>
      <w:r w:rsidR="009C61B1" w:rsidRPr="0025174F">
        <w:rPr>
          <w:rFonts w:ascii="Book Antiqua" w:eastAsia="Times New Roman" w:hAnsi="Book Antiqua" w:cs="Times New Roman"/>
          <w:sz w:val="24"/>
          <w:szCs w:val="24"/>
        </w:rPr>
        <w:t xml:space="preserve"> at least one of the princi</w:t>
      </w:r>
      <w:r w:rsidRPr="0025174F">
        <w:rPr>
          <w:rFonts w:ascii="Book Antiqua" w:eastAsia="Times New Roman" w:hAnsi="Book Antiqua" w:cs="Times New Roman"/>
          <w:sz w:val="24"/>
          <w:szCs w:val="24"/>
        </w:rPr>
        <w:t>ples. But that can be expensive. Consider that</w:t>
      </w:r>
      <w:r w:rsidR="003021ED" w:rsidRPr="0025174F">
        <w:rPr>
          <w:rFonts w:ascii="Book Antiqua" w:eastAsia="Times New Roman" w:hAnsi="Book Antiqua" w:cs="Times New Roman"/>
          <w:sz w:val="24"/>
          <w:szCs w:val="24"/>
        </w:rPr>
        <w:t xml:space="preserve"> 1 &amp;</w:t>
      </w:r>
      <w:r w:rsidR="009C61B1" w:rsidRPr="0025174F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="003021ED" w:rsidRPr="0025174F">
        <w:rPr>
          <w:rFonts w:ascii="Book Antiqua" w:eastAsia="Times New Roman" w:hAnsi="Book Antiqua" w:cs="Times New Roman"/>
          <w:sz w:val="24"/>
          <w:szCs w:val="24"/>
        </w:rPr>
        <w:t>2 – though not logically conjoined</w:t>
      </w:r>
      <w:r w:rsidR="00564366" w:rsidRPr="0025174F">
        <w:rPr>
          <w:rStyle w:val="FootnoteReference"/>
          <w:rFonts w:ascii="Book Antiqua" w:eastAsia="Times New Roman" w:hAnsi="Book Antiqua" w:cs="Times New Roman"/>
          <w:sz w:val="24"/>
          <w:szCs w:val="24"/>
        </w:rPr>
        <w:footnoteReference w:id="2"/>
      </w:r>
      <w:r w:rsidR="003021ED" w:rsidRPr="0025174F">
        <w:rPr>
          <w:rFonts w:ascii="Book Antiqua" w:eastAsia="Times New Roman" w:hAnsi="Book Antiqua" w:cs="Times New Roman"/>
          <w:sz w:val="24"/>
          <w:szCs w:val="24"/>
        </w:rPr>
        <w:t xml:space="preserve"> – often go </w:t>
      </w:r>
      <w:r w:rsidR="009C61B1" w:rsidRPr="0025174F">
        <w:rPr>
          <w:rFonts w:ascii="Book Antiqua" w:eastAsia="Times New Roman" w:hAnsi="Book Antiqua" w:cs="Times New Roman"/>
          <w:sz w:val="24"/>
          <w:szCs w:val="24"/>
        </w:rPr>
        <w:t xml:space="preserve">together. Hasidim, </w:t>
      </w:r>
      <w:r w:rsidR="00B753C1">
        <w:rPr>
          <w:rFonts w:ascii="Book Antiqua" w:eastAsia="Times New Roman" w:hAnsi="Book Antiqua" w:cs="Times New Roman"/>
          <w:sz w:val="24"/>
          <w:szCs w:val="24"/>
        </w:rPr>
        <w:t xml:space="preserve">for example, </w:t>
      </w:r>
      <w:r w:rsidR="003021ED" w:rsidRPr="0025174F">
        <w:rPr>
          <w:rFonts w:ascii="Book Antiqua" w:eastAsia="Times New Roman" w:hAnsi="Book Antiqua" w:cs="Times New Roman"/>
          <w:sz w:val="24"/>
          <w:szCs w:val="24"/>
        </w:rPr>
        <w:t xml:space="preserve">reject both 1 &amp; 2 </w:t>
      </w:r>
      <w:r w:rsidR="009E672B" w:rsidRPr="0025174F">
        <w:rPr>
          <w:rFonts w:ascii="Book Antiqua" w:eastAsia="Times New Roman" w:hAnsi="Book Antiqua" w:cs="Times New Roman"/>
          <w:sz w:val="24"/>
          <w:szCs w:val="24"/>
        </w:rPr>
        <w:t>because for them</w:t>
      </w:r>
      <w:r w:rsidR="009C61B1" w:rsidRPr="0025174F">
        <w:rPr>
          <w:rFonts w:ascii="Book Antiqua" w:eastAsia="Times New Roman" w:hAnsi="Book Antiqua" w:cs="Times New Roman"/>
          <w:sz w:val="24"/>
          <w:szCs w:val="24"/>
        </w:rPr>
        <w:t>,</w:t>
      </w:r>
      <w:r w:rsidR="009E672B" w:rsidRPr="0025174F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="006A30ED" w:rsidRPr="0025174F">
        <w:rPr>
          <w:rFonts w:ascii="Book Antiqua" w:eastAsia="Times New Roman" w:hAnsi="Book Antiqua" w:cs="Times New Roman"/>
          <w:sz w:val="24"/>
          <w:szCs w:val="24"/>
        </w:rPr>
        <w:t xml:space="preserve">quinoa is either </w:t>
      </w:r>
      <w:proofErr w:type="spellStart"/>
      <w:r w:rsidR="006A30ED" w:rsidRPr="0025174F">
        <w:rPr>
          <w:rFonts w:ascii="Book Antiqua" w:eastAsia="Times New Roman" w:hAnsi="Book Antiqua" w:cs="Times New Roman"/>
          <w:sz w:val="24"/>
          <w:szCs w:val="24"/>
        </w:rPr>
        <w:t>chametz</w:t>
      </w:r>
      <w:proofErr w:type="spellEnd"/>
      <w:r w:rsidR="003021ED" w:rsidRPr="0025174F">
        <w:rPr>
          <w:rFonts w:ascii="Book Antiqua" w:eastAsia="Times New Roman" w:hAnsi="Book Antiqua" w:cs="Times New Roman"/>
          <w:sz w:val="24"/>
          <w:szCs w:val="24"/>
        </w:rPr>
        <w:t xml:space="preserve"> or not, metaphysically, and the </w:t>
      </w:r>
      <w:proofErr w:type="spellStart"/>
      <w:r w:rsidR="003021ED" w:rsidRPr="0025174F">
        <w:rPr>
          <w:rFonts w:ascii="Book Antiqua" w:eastAsia="Times New Roman" w:hAnsi="Book Antiqua" w:cs="Times New Roman"/>
          <w:sz w:val="24"/>
          <w:szCs w:val="24"/>
        </w:rPr>
        <w:t>Halakhic</w:t>
      </w:r>
      <w:proofErr w:type="spellEnd"/>
      <w:r w:rsidR="003021ED" w:rsidRPr="0025174F">
        <w:rPr>
          <w:rFonts w:ascii="Book Antiqua" w:eastAsia="Times New Roman" w:hAnsi="Book Antiqua" w:cs="Times New Roman"/>
          <w:sz w:val="24"/>
          <w:szCs w:val="24"/>
        </w:rPr>
        <w:t xml:space="preserve"> process may get this wrong (in which case there’s something like partial credit).</w:t>
      </w:r>
    </w:p>
    <w:p w:rsidR="009C61B1" w:rsidRPr="0025174F" w:rsidRDefault="009C61B1" w:rsidP="00302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</w:p>
    <w:p w:rsidR="003021ED" w:rsidRPr="0025174F" w:rsidRDefault="009C61B1" w:rsidP="00302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25174F">
        <w:rPr>
          <w:rFonts w:ascii="Book Antiqua" w:eastAsia="Times New Roman" w:hAnsi="Book Antiqua" w:cs="Times New Roman"/>
          <w:sz w:val="24"/>
          <w:szCs w:val="24"/>
        </w:rPr>
        <w:t>But that would render a</w:t>
      </w:r>
      <w:r w:rsidR="003021ED" w:rsidRPr="0025174F">
        <w:rPr>
          <w:rFonts w:ascii="Book Antiqua" w:eastAsia="Times New Roman" w:hAnsi="Book Antiqua" w:cs="Times New Roman"/>
          <w:sz w:val="24"/>
          <w:szCs w:val="24"/>
        </w:rPr>
        <w:t xml:space="preserve"> lot of </w:t>
      </w:r>
      <w:r w:rsidRPr="0025174F">
        <w:rPr>
          <w:rFonts w:ascii="Book Antiqua" w:eastAsia="Times New Roman" w:hAnsi="Book Antiqua" w:cs="Times New Roman"/>
          <w:sz w:val="24"/>
          <w:szCs w:val="24"/>
        </w:rPr>
        <w:t>religious</w:t>
      </w:r>
      <w:r w:rsidR="009E672B" w:rsidRPr="0025174F">
        <w:rPr>
          <w:rFonts w:ascii="Book Antiqua" w:eastAsia="Times New Roman" w:hAnsi="Book Antiqua" w:cs="Times New Roman"/>
          <w:sz w:val="24"/>
          <w:szCs w:val="24"/>
        </w:rPr>
        <w:t xml:space="preserve"> practice</w:t>
      </w:r>
      <w:r w:rsidRPr="0025174F">
        <w:rPr>
          <w:rFonts w:ascii="Book Antiqua" w:eastAsia="Times New Roman" w:hAnsi="Book Antiqua" w:cs="Times New Roman"/>
          <w:sz w:val="24"/>
          <w:szCs w:val="24"/>
        </w:rPr>
        <w:t>, conceivably all of it,</w:t>
      </w:r>
      <w:r w:rsidR="009E672B" w:rsidRPr="0025174F">
        <w:rPr>
          <w:rFonts w:ascii="Book Antiqua" w:eastAsia="Times New Roman" w:hAnsi="Book Antiqua" w:cs="Times New Roman"/>
          <w:sz w:val="24"/>
          <w:szCs w:val="24"/>
        </w:rPr>
        <w:t xml:space="preserve"> mistaken, which is hard</w:t>
      </w:r>
      <w:r w:rsidR="008762BD" w:rsidRPr="0025174F">
        <w:rPr>
          <w:rFonts w:ascii="Book Antiqua" w:eastAsia="Times New Roman" w:hAnsi="Book Antiqua" w:cs="Times New Roman"/>
          <w:sz w:val="24"/>
          <w:szCs w:val="24"/>
        </w:rPr>
        <w:t xml:space="preserve"> to swallow.</w:t>
      </w:r>
      <w:r w:rsidR="008762BD" w:rsidRPr="0025174F">
        <w:rPr>
          <w:rStyle w:val="FootnoteReference"/>
          <w:rFonts w:ascii="Book Antiqua" w:eastAsia="Times New Roman" w:hAnsi="Book Antiqua" w:cs="Times New Roman"/>
          <w:sz w:val="24"/>
          <w:szCs w:val="24"/>
        </w:rPr>
        <w:footnoteReference w:id="3"/>
      </w:r>
      <w:r w:rsidR="008F755C" w:rsidRPr="0025174F">
        <w:rPr>
          <w:rFonts w:ascii="Book Antiqua" w:eastAsia="Times New Roman" w:hAnsi="Book Antiqua" w:cs="Times New Roman"/>
          <w:sz w:val="24"/>
          <w:szCs w:val="24"/>
        </w:rPr>
        <w:t xml:space="preserve"> If there is some actual truth, up there, so to speak, independently of what we decide, then there’s no limit to how </w:t>
      </w:r>
      <w:r w:rsidR="00212162">
        <w:rPr>
          <w:rFonts w:ascii="Book Antiqua" w:eastAsia="Times New Roman" w:hAnsi="Book Antiqua" w:cs="Times New Roman"/>
          <w:sz w:val="24"/>
          <w:szCs w:val="24"/>
        </w:rPr>
        <w:t>many</w:t>
      </w:r>
      <w:r w:rsidR="008F755C" w:rsidRPr="0025174F">
        <w:rPr>
          <w:rFonts w:ascii="Book Antiqua" w:eastAsia="Times New Roman" w:hAnsi="Book Antiqua" w:cs="Times New Roman"/>
          <w:sz w:val="24"/>
          <w:szCs w:val="24"/>
        </w:rPr>
        <w:t xml:space="preserve"> of our decisions could be wrong, and our practice not actually the </w:t>
      </w:r>
      <w:proofErr w:type="spellStart"/>
      <w:r w:rsidR="008F755C" w:rsidRPr="0025174F">
        <w:rPr>
          <w:rFonts w:ascii="Book Antiqua" w:eastAsia="Times New Roman" w:hAnsi="Book Antiqua" w:cs="Times New Roman"/>
          <w:sz w:val="24"/>
          <w:szCs w:val="24"/>
        </w:rPr>
        <w:t>Halakha</w:t>
      </w:r>
      <w:proofErr w:type="spellEnd"/>
      <w:r w:rsidR="008F755C" w:rsidRPr="0025174F">
        <w:rPr>
          <w:rFonts w:ascii="Book Antiqua" w:eastAsia="Times New Roman" w:hAnsi="Book Antiqua" w:cs="Times New Roman"/>
          <w:sz w:val="24"/>
          <w:szCs w:val="24"/>
        </w:rPr>
        <w:t>.</w:t>
      </w:r>
      <w:r w:rsidRPr="0025174F">
        <w:rPr>
          <w:rFonts w:ascii="Book Antiqua" w:eastAsia="Times New Roman" w:hAnsi="Book Antiqua" w:cs="Times New Roman"/>
          <w:sz w:val="24"/>
          <w:szCs w:val="24"/>
        </w:rPr>
        <w:t xml:space="preserve"> Rejecting 1 and 2</w:t>
      </w:r>
      <w:r w:rsidR="001B7235" w:rsidRPr="0025174F">
        <w:rPr>
          <w:rFonts w:ascii="Book Antiqua" w:eastAsia="Times New Roman" w:hAnsi="Book Antiqua" w:cs="Times New Roman"/>
          <w:sz w:val="24"/>
          <w:szCs w:val="24"/>
        </w:rPr>
        <w:t xml:space="preserve"> also clashes with</w:t>
      </w:r>
      <w:r w:rsidR="009E672B" w:rsidRPr="0025174F">
        <w:rPr>
          <w:rFonts w:ascii="Book Antiqua" w:eastAsia="Times New Roman" w:hAnsi="Book Antiqua" w:cs="Times New Roman"/>
          <w:sz w:val="24"/>
          <w:szCs w:val="24"/>
        </w:rPr>
        <w:t xml:space="preserve"> traditional </w:t>
      </w:r>
      <w:r w:rsidR="006A30ED" w:rsidRPr="0025174F">
        <w:rPr>
          <w:rFonts w:ascii="Book Antiqua" w:eastAsia="Times New Roman" w:hAnsi="Book Antiqua" w:cs="Times New Roman"/>
          <w:sz w:val="24"/>
          <w:szCs w:val="24"/>
        </w:rPr>
        <w:t>lessons in rabbinic history, such as the well-worn ‘</w:t>
      </w:r>
      <w:r w:rsidR="00E96C26" w:rsidRPr="0025174F">
        <w:rPr>
          <w:rFonts w:ascii="Book Antiqua" w:eastAsia="Times New Roman" w:hAnsi="Book Antiqua" w:cs="Times New Roman"/>
          <w:sz w:val="24"/>
          <w:szCs w:val="24"/>
        </w:rPr>
        <w:t>N</w:t>
      </w:r>
      <w:r w:rsidR="006A30ED" w:rsidRPr="0025174F">
        <w:rPr>
          <w:rFonts w:ascii="Book Antiqua" w:eastAsia="Times New Roman" w:hAnsi="Book Antiqua" w:cs="Times New Roman"/>
          <w:sz w:val="24"/>
          <w:szCs w:val="24"/>
        </w:rPr>
        <w:t>ot in Heaven’</w:t>
      </w:r>
      <w:r w:rsidR="00AC0C36" w:rsidRPr="0025174F">
        <w:rPr>
          <w:rFonts w:ascii="Book Antiqua" w:eastAsia="Times New Roman" w:hAnsi="Book Antiqua" w:cs="Times New Roman"/>
          <w:sz w:val="24"/>
          <w:szCs w:val="24"/>
        </w:rPr>
        <w:t xml:space="preserve"> slogan</w:t>
      </w:r>
      <w:r w:rsidR="00E96C26" w:rsidRPr="0025174F">
        <w:rPr>
          <w:rFonts w:ascii="Book Antiqua" w:eastAsia="Times New Roman" w:hAnsi="Book Antiqua" w:cs="Times New Roman"/>
          <w:sz w:val="24"/>
          <w:szCs w:val="24"/>
        </w:rPr>
        <w:t>, which stands for t</w:t>
      </w:r>
      <w:r w:rsidR="006A30ED" w:rsidRPr="0025174F">
        <w:rPr>
          <w:rFonts w:ascii="Book Antiqua" w:eastAsia="Times New Roman" w:hAnsi="Book Antiqua" w:cs="Times New Roman"/>
          <w:sz w:val="24"/>
          <w:szCs w:val="24"/>
        </w:rPr>
        <w:t xml:space="preserve">he power of rabbinic authorities to determine </w:t>
      </w:r>
      <w:proofErr w:type="spellStart"/>
      <w:r w:rsidR="006A30ED" w:rsidRPr="0025174F">
        <w:rPr>
          <w:rFonts w:ascii="Book Antiqua" w:eastAsia="Times New Roman" w:hAnsi="Book Antiqua" w:cs="Times New Roman"/>
          <w:sz w:val="24"/>
          <w:szCs w:val="24"/>
        </w:rPr>
        <w:t>Halakha</w:t>
      </w:r>
      <w:proofErr w:type="spellEnd"/>
      <w:r w:rsidR="006A30ED" w:rsidRPr="0025174F">
        <w:rPr>
          <w:rFonts w:ascii="Book Antiqua" w:eastAsia="Times New Roman" w:hAnsi="Book Antiqua" w:cs="Times New Roman"/>
          <w:sz w:val="24"/>
          <w:szCs w:val="24"/>
        </w:rPr>
        <w:t xml:space="preserve"> (</w:t>
      </w:r>
      <w:proofErr w:type="spellStart"/>
      <w:r w:rsidR="006A30ED" w:rsidRPr="0025174F">
        <w:rPr>
          <w:rFonts w:ascii="Book Antiqua" w:eastAsia="Times New Roman" w:hAnsi="Book Antiqua" w:cs="Times New Roman"/>
          <w:sz w:val="24"/>
          <w:szCs w:val="24"/>
        </w:rPr>
        <w:t>eg</w:t>
      </w:r>
      <w:proofErr w:type="spellEnd"/>
      <w:r w:rsidR="006A30ED" w:rsidRPr="0025174F">
        <w:rPr>
          <w:rFonts w:ascii="Book Antiqua" w:eastAsia="Times New Roman" w:hAnsi="Book Antiqua" w:cs="Times New Roman"/>
          <w:sz w:val="24"/>
          <w:szCs w:val="24"/>
        </w:rPr>
        <w:t xml:space="preserve">. </w:t>
      </w:r>
      <w:r w:rsidR="00AC0C36" w:rsidRPr="0025174F">
        <w:rPr>
          <w:rFonts w:ascii="Book Antiqua" w:eastAsia="Times New Roman" w:hAnsi="Book Antiqua" w:cs="Times New Roman"/>
          <w:sz w:val="24"/>
          <w:szCs w:val="24"/>
        </w:rPr>
        <w:t xml:space="preserve">does </w:t>
      </w:r>
      <w:r w:rsidRPr="0025174F">
        <w:rPr>
          <w:rFonts w:ascii="Book Antiqua" w:eastAsia="Times New Roman" w:hAnsi="Book Antiqua" w:cs="Times New Roman"/>
          <w:sz w:val="24"/>
          <w:szCs w:val="24"/>
        </w:rPr>
        <w:t xml:space="preserve">a </w:t>
      </w:r>
      <w:r w:rsidR="00AC0C36" w:rsidRPr="0025174F">
        <w:rPr>
          <w:rFonts w:ascii="Book Antiqua" w:eastAsia="Times New Roman" w:hAnsi="Book Antiqua" w:cs="Times New Roman"/>
          <w:sz w:val="24"/>
          <w:szCs w:val="24"/>
        </w:rPr>
        <w:t>composite</w:t>
      </w:r>
      <w:r w:rsidR="006A30ED" w:rsidRPr="0025174F">
        <w:rPr>
          <w:rFonts w:ascii="Book Antiqua" w:eastAsia="Times New Roman" w:hAnsi="Book Antiqua" w:cs="Times New Roman"/>
          <w:sz w:val="24"/>
          <w:szCs w:val="24"/>
        </w:rPr>
        <w:t xml:space="preserve"> oven receive impurity?), simply by deciding</w:t>
      </w:r>
      <w:r w:rsidR="003A7DB8" w:rsidRPr="0025174F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="006A30ED" w:rsidRPr="0025174F">
        <w:rPr>
          <w:rFonts w:ascii="Book Antiqua" w:eastAsia="Times New Roman" w:hAnsi="Book Antiqua" w:cs="Times New Roman"/>
          <w:sz w:val="24"/>
          <w:szCs w:val="24"/>
        </w:rPr>
        <w:t>and voting.</w:t>
      </w:r>
      <w:r w:rsidR="006D5277" w:rsidRPr="0025174F">
        <w:rPr>
          <w:rFonts w:ascii="Book Antiqua" w:eastAsia="Times New Roman" w:hAnsi="Book Antiqua" w:cs="Times New Roman"/>
          <w:sz w:val="24"/>
          <w:szCs w:val="24"/>
        </w:rPr>
        <w:t xml:space="preserve"> That’d be a lot to give up.</w:t>
      </w:r>
    </w:p>
    <w:p w:rsidR="003021ED" w:rsidRPr="0025174F" w:rsidRDefault="003021ED" w:rsidP="00302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</w:p>
    <w:p w:rsidR="001855D4" w:rsidRPr="0025174F" w:rsidRDefault="003417EE" w:rsidP="00ED4247">
      <w:pPr>
        <w:pStyle w:val="ListParagraph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25174F">
        <w:rPr>
          <w:rFonts w:ascii="Book Antiqua" w:eastAsia="Times New Roman" w:hAnsi="Book Antiqua" w:cs="Times New Roman"/>
          <w:sz w:val="24"/>
          <w:szCs w:val="24"/>
        </w:rPr>
        <w:t>Who needs truth?</w:t>
      </w:r>
    </w:p>
    <w:p w:rsidR="001855D4" w:rsidRPr="0025174F" w:rsidRDefault="001855D4" w:rsidP="00185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</w:p>
    <w:p w:rsidR="006A30ED" w:rsidRPr="0025174F" w:rsidRDefault="00441C23" w:rsidP="00302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25174F">
        <w:rPr>
          <w:rFonts w:ascii="Book Antiqua" w:eastAsia="Times New Roman" w:hAnsi="Book Antiqua" w:cs="Times New Roman"/>
          <w:sz w:val="24"/>
          <w:szCs w:val="24"/>
        </w:rPr>
        <w:t>We could, instead, reject 3,</w:t>
      </w:r>
      <w:r w:rsidR="006A30ED" w:rsidRPr="0025174F">
        <w:rPr>
          <w:rFonts w:ascii="Book Antiqua" w:eastAsia="Times New Roman" w:hAnsi="Book Antiqua" w:cs="Times New Roman"/>
          <w:sz w:val="24"/>
          <w:szCs w:val="24"/>
        </w:rPr>
        <w:t xml:space="preserve"> Faithfulness. </w:t>
      </w:r>
      <w:r w:rsidR="003021ED" w:rsidRPr="0025174F">
        <w:rPr>
          <w:rFonts w:ascii="Book Antiqua" w:eastAsia="Times New Roman" w:hAnsi="Book Antiqua" w:cs="Times New Roman"/>
          <w:sz w:val="24"/>
          <w:szCs w:val="24"/>
        </w:rPr>
        <w:t>Some non-Orthodox (and even some</w:t>
      </w:r>
      <w:r w:rsidR="006A30ED" w:rsidRPr="0025174F">
        <w:rPr>
          <w:rFonts w:ascii="Book Antiqua" w:eastAsia="Times New Roman" w:hAnsi="Book Antiqua" w:cs="Times New Roman"/>
          <w:sz w:val="24"/>
          <w:szCs w:val="24"/>
        </w:rPr>
        <w:t xml:space="preserve"> Orthodox) Jewish camps go t</w:t>
      </w:r>
      <w:r w:rsidR="00FC0B69">
        <w:rPr>
          <w:rFonts w:ascii="Book Antiqua" w:eastAsia="Times New Roman" w:hAnsi="Book Antiqua" w:cs="Times New Roman"/>
          <w:sz w:val="24"/>
          <w:szCs w:val="24"/>
        </w:rPr>
        <w:t xml:space="preserve">his route, arguing that </w:t>
      </w:r>
      <w:proofErr w:type="spellStart"/>
      <w:r w:rsidR="00FC0B69">
        <w:rPr>
          <w:rFonts w:ascii="Book Antiqua" w:eastAsia="Times New Roman" w:hAnsi="Book Antiqua" w:cs="Times New Roman"/>
          <w:sz w:val="24"/>
          <w:szCs w:val="24"/>
        </w:rPr>
        <w:t>Halakhic</w:t>
      </w:r>
      <w:proofErr w:type="spellEnd"/>
      <w:r w:rsidR="006A30ED" w:rsidRPr="0025174F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proofErr w:type="spellStart"/>
      <w:r w:rsidR="006A30ED" w:rsidRPr="0025174F">
        <w:rPr>
          <w:rFonts w:ascii="Book Antiqua" w:eastAsia="Times New Roman" w:hAnsi="Book Antiqua" w:cs="Times New Roman"/>
          <w:sz w:val="24"/>
          <w:szCs w:val="24"/>
        </w:rPr>
        <w:t>decisionmaking</w:t>
      </w:r>
      <w:proofErr w:type="spellEnd"/>
      <w:r w:rsidR="006A30ED" w:rsidRPr="0025174F">
        <w:rPr>
          <w:rFonts w:ascii="Book Antiqua" w:eastAsia="Times New Roman" w:hAnsi="Book Antiqua" w:cs="Times New Roman"/>
          <w:sz w:val="24"/>
          <w:szCs w:val="24"/>
        </w:rPr>
        <w:t xml:space="preserve"> need not be a search for “the truth” or correctness</w:t>
      </w:r>
      <w:r w:rsidR="003021ED" w:rsidRPr="0025174F">
        <w:rPr>
          <w:rFonts w:ascii="Book Antiqua" w:eastAsia="Times New Roman" w:hAnsi="Book Antiqua" w:cs="Times New Roman"/>
          <w:sz w:val="24"/>
          <w:szCs w:val="24"/>
        </w:rPr>
        <w:t>.</w:t>
      </w:r>
      <w:r w:rsidR="006A30ED" w:rsidRPr="0025174F">
        <w:rPr>
          <w:rFonts w:ascii="Book Antiqua" w:eastAsia="Times New Roman" w:hAnsi="Book Antiqua" w:cs="Times New Roman"/>
          <w:sz w:val="24"/>
          <w:szCs w:val="24"/>
        </w:rPr>
        <w:t xml:space="preserve"> As </w:t>
      </w:r>
      <w:proofErr w:type="spellStart"/>
      <w:r w:rsidR="006A30ED" w:rsidRPr="0025174F">
        <w:rPr>
          <w:rFonts w:ascii="Book Antiqua" w:eastAsia="Times New Roman" w:hAnsi="Book Antiqua" w:cs="Times New Roman"/>
          <w:sz w:val="24"/>
          <w:szCs w:val="24"/>
        </w:rPr>
        <w:t>Blu</w:t>
      </w:r>
      <w:proofErr w:type="spellEnd"/>
      <w:r w:rsidR="006A30ED" w:rsidRPr="0025174F">
        <w:rPr>
          <w:rFonts w:ascii="Book Antiqua" w:eastAsia="Times New Roman" w:hAnsi="Book Antiqua" w:cs="Times New Roman"/>
          <w:sz w:val="24"/>
          <w:szCs w:val="24"/>
        </w:rPr>
        <w:t xml:space="preserve"> Greenberg famously remarked, “Where there’s a rabbini</w:t>
      </w:r>
      <w:r w:rsidR="00850CB3" w:rsidRPr="0025174F">
        <w:rPr>
          <w:rFonts w:ascii="Book Antiqua" w:eastAsia="Times New Roman" w:hAnsi="Book Antiqua" w:cs="Times New Roman"/>
          <w:sz w:val="24"/>
          <w:szCs w:val="24"/>
        </w:rPr>
        <w:t xml:space="preserve">c will, there’s a </w:t>
      </w:r>
      <w:proofErr w:type="spellStart"/>
      <w:r w:rsidR="00850CB3" w:rsidRPr="0025174F">
        <w:rPr>
          <w:rFonts w:ascii="Book Antiqua" w:eastAsia="Times New Roman" w:hAnsi="Book Antiqua" w:cs="Times New Roman"/>
          <w:sz w:val="24"/>
          <w:szCs w:val="24"/>
        </w:rPr>
        <w:t>halakhic</w:t>
      </w:r>
      <w:proofErr w:type="spellEnd"/>
      <w:r w:rsidR="00850CB3" w:rsidRPr="0025174F">
        <w:rPr>
          <w:rFonts w:ascii="Book Antiqua" w:eastAsia="Times New Roman" w:hAnsi="Book Antiqua" w:cs="Times New Roman"/>
          <w:sz w:val="24"/>
          <w:szCs w:val="24"/>
        </w:rPr>
        <w:t xml:space="preserve"> way.</w:t>
      </w:r>
      <w:r w:rsidR="00906CD1" w:rsidRPr="0025174F">
        <w:rPr>
          <w:rFonts w:ascii="Book Antiqua" w:eastAsia="Times New Roman" w:hAnsi="Book Antiqua" w:cs="Times New Roman"/>
          <w:sz w:val="24"/>
          <w:szCs w:val="24"/>
        </w:rPr>
        <w:t>”</w:t>
      </w:r>
    </w:p>
    <w:p w:rsidR="00850CB3" w:rsidRPr="0025174F" w:rsidRDefault="00850CB3" w:rsidP="00302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</w:p>
    <w:p w:rsidR="00850CB3" w:rsidRPr="0025174F" w:rsidRDefault="00850CB3" w:rsidP="00ED4247">
      <w:pPr>
        <w:pStyle w:val="ListParagraph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25174F">
        <w:rPr>
          <w:rFonts w:ascii="Book Antiqua" w:eastAsia="Times New Roman" w:hAnsi="Book Antiqua" w:cs="Times New Roman"/>
          <w:sz w:val="24"/>
          <w:szCs w:val="24"/>
        </w:rPr>
        <w:t xml:space="preserve">Against </w:t>
      </w:r>
      <w:r w:rsidR="00916A80" w:rsidRPr="0025174F">
        <w:rPr>
          <w:rFonts w:ascii="Book Antiqua" w:eastAsia="Times New Roman" w:hAnsi="Book Antiqua" w:cs="Times New Roman"/>
          <w:sz w:val="24"/>
          <w:szCs w:val="24"/>
        </w:rPr>
        <w:t>Faithfulness</w:t>
      </w:r>
    </w:p>
    <w:p w:rsidR="006A30ED" w:rsidRPr="0025174F" w:rsidRDefault="006A30ED" w:rsidP="00302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</w:p>
    <w:p w:rsidR="00260A34" w:rsidRPr="0025174F" w:rsidRDefault="006A30ED" w:rsidP="00302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25174F">
        <w:rPr>
          <w:rFonts w:ascii="Book Antiqua" w:eastAsia="Times New Roman" w:hAnsi="Book Antiqua" w:cs="Times New Roman"/>
          <w:sz w:val="24"/>
          <w:szCs w:val="24"/>
        </w:rPr>
        <w:t>In support o</w:t>
      </w:r>
      <w:r w:rsidR="00D66770" w:rsidRPr="0025174F">
        <w:rPr>
          <w:rFonts w:ascii="Book Antiqua" w:eastAsia="Times New Roman" w:hAnsi="Book Antiqua" w:cs="Times New Roman"/>
          <w:sz w:val="24"/>
          <w:szCs w:val="24"/>
        </w:rPr>
        <w:t>f this possibility,</w:t>
      </w:r>
      <w:r w:rsidR="00CD74FC" w:rsidRPr="0025174F">
        <w:rPr>
          <w:rFonts w:ascii="Book Antiqua" w:eastAsia="Times New Roman" w:hAnsi="Book Antiqua" w:cs="Times New Roman"/>
          <w:sz w:val="24"/>
          <w:szCs w:val="24"/>
        </w:rPr>
        <w:t xml:space="preserve"> some</w:t>
      </w:r>
      <w:r w:rsidR="00D66770" w:rsidRPr="0025174F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proofErr w:type="spellStart"/>
      <w:r w:rsidR="00D66770" w:rsidRPr="0025174F">
        <w:rPr>
          <w:rFonts w:ascii="Book Antiqua" w:eastAsia="Times New Roman" w:hAnsi="Book Antiqua" w:cs="Times New Roman"/>
          <w:sz w:val="24"/>
          <w:szCs w:val="24"/>
        </w:rPr>
        <w:t>Halakhic</w:t>
      </w:r>
      <w:proofErr w:type="spellEnd"/>
      <w:r w:rsidR="003417EE" w:rsidRPr="0025174F">
        <w:rPr>
          <w:rFonts w:ascii="Book Antiqua" w:eastAsia="Times New Roman" w:hAnsi="Book Antiqua" w:cs="Times New Roman"/>
          <w:sz w:val="24"/>
          <w:szCs w:val="24"/>
        </w:rPr>
        <w:t xml:space="preserve"> pluralist</w:t>
      </w:r>
      <w:r w:rsidR="00CD74FC" w:rsidRPr="0025174F">
        <w:rPr>
          <w:rFonts w:ascii="Book Antiqua" w:eastAsia="Times New Roman" w:hAnsi="Book Antiqua" w:cs="Times New Roman"/>
          <w:sz w:val="24"/>
          <w:szCs w:val="24"/>
        </w:rPr>
        <w:t>s</w:t>
      </w:r>
      <w:r w:rsidRPr="0025174F">
        <w:rPr>
          <w:rFonts w:ascii="Book Antiqua" w:eastAsia="Times New Roman" w:hAnsi="Book Antiqua" w:cs="Times New Roman"/>
          <w:sz w:val="24"/>
          <w:szCs w:val="24"/>
        </w:rPr>
        <w:t xml:space="preserve"> point to the way social pressures</w:t>
      </w:r>
      <w:r w:rsidR="00CD74FC" w:rsidRPr="0025174F">
        <w:rPr>
          <w:rFonts w:ascii="Book Antiqua" w:eastAsia="Times New Roman" w:hAnsi="Book Antiqua" w:cs="Times New Roman"/>
          <w:sz w:val="24"/>
          <w:szCs w:val="24"/>
        </w:rPr>
        <w:t xml:space="preserve"> or values, or personal and po</w:t>
      </w:r>
      <w:r w:rsidR="00C9739F" w:rsidRPr="0025174F">
        <w:rPr>
          <w:rFonts w:ascii="Book Antiqua" w:eastAsia="Times New Roman" w:hAnsi="Book Antiqua" w:cs="Times New Roman"/>
          <w:sz w:val="24"/>
          <w:szCs w:val="24"/>
        </w:rPr>
        <w:t>litical</w:t>
      </w:r>
      <w:r w:rsidRPr="0025174F">
        <w:rPr>
          <w:rFonts w:ascii="Book Antiqua" w:eastAsia="Times New Roman" w:hAnsi="Book Antiqua" w:cs="Times New Roman"/>
          <w:sz w:val="24"/>
          <w:szCs w:val="24"/>
        </w:rPr>
        <w:t xml:space="preserve"> preferences</w:t>
      </w:r>
      <w:r w:rsidR="00CD74FC" w:rsidRPr="0025174F">
        <w:rPr>
          <w:rFonts w:ascii="Book Antiqua" w:eastAsia="Times New Roman" w:hAnsi="Book Antiqua" w:cs="Times New Roman"/>
          <w:sz w:val="24"/>
          <w:szCs w:val="24"/>
        </w:rPr>
        <w:t>,</w:t>
      </w:r>
      <w:r w:rsidRPr="0025174F">
        <w:rPr>
          <w:rFonts w:ascii="Book Antiqua" w:eastAsia="Times New Roman" w:hAnsi="Book Antiqua" w:cs="Times New Roman"/>
          <w:sz w:val="24"/>
          <w:szCs w:val="24"/>
        </w:rPr>
        <w:t xml:space="preserve"> have influen</w:t>
      </w:r>
      <w:r w:rsidR="003417EE" w:rsidRPr="0025174F">
        <w:rPr>
          <w:rFonts w:ascii="Book Antiqua" w:eastAsia="Times New Roman" w:hAnsi="Book Antiqua" w:cs="Times New Roman"/>
          <w:sz w:val="24"/>
          <w:szCs w:val="24"/>
        </w:rPr>
        <w:t>ced</w:t>
      </w:r>
      <w:r w:rsidR="00CD74FC" w:rsidRPr="0025174F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="003417EE" w:rsidRPr="0025174F">
        <w:rPr>
          <w:rFonts w:ascii="Book Antiqua" w:eastAsia="Times New Roman" w:hAnsi="Book Antiqua" w:cs="Times New Roman"/>
          <w:sz w:val="24"/>
          <w:szCs w:val="24"/>
        </w:rPr>
        <w:t>rabbinic rulings</w:t>
      </w:r>
      <w:r w:rsidR="00697D49">
        <w:rPr>
          <w:rFonts w:ascii="Book Antiqua" w:eastAsia="Times New Roman" w:hAnsi="Book Antiqua" w:cs="Times New Roman"/>
          <w:sz w:val="24"/>
          <w:szCs w:val="24"/>
        </w:rPr>
        <w:t xml:space="preserve"> over the years</w:t>
      </w:r>
      <w:r w:rsidRPr="0025174F">
        <w:rPr>
          <w:rFonts w:ascii="Book Antiqua" w:eastAsia="Times New Roman" w:hAnsi="Book Antiqua" w:cs="Times New Roman"/>
          <w:sz w:val="24"/>
          <w:szCs w:val="24"/>
        </w:rPr>
        <w:t>. This point is undeniable, as a matter of his</w:t>
      </w:r>
      <w:r w:rsidR="003417EE" w:rsidRPr="0025174F">
        <w:rPr>
          <w:rFonts w:ascii="Book Antiqua" w:eastAsia="Times New Roman" w:hAnsi="Book Antiqua" w:cs="Times New Roman"/>
          <w:sz w:val="24"/>
          <w:szCs w:val="24"/>
        </w:rPr>
        <w:t xml:space="preserve">tory. But it doesn’t </w:t>
      </w:r>
      <w:r w:rsidR="008F71D7" w:rsidRPr="0025174F">
        <w:rPr>
          <w:rFonts w:ascii="Book Antiqua" w:eastAsia="Times New Roman" w:hAnsi="Book Antiqua" w:cs="Times New Roman"/>
          <w:sz w:val="24"/>
          <w:szCs w:val="24"/>
        </w:rPr>
        <w:t>undermine 3,</w:t>
      </w:r>
      <w:r w:rsidR="00B40314" w:rsidRPr="0025174F">
        <w:rPr>
          <w:rFonts w:ascii="Book Antiqua" w:eastAsia="Times New Roman" w:hAnsi="Book Antiqua" w:cs="Times New Roman"/>
          <w:sz w:val="24"/>
          <w:szCs w:val="24"/>
        </w:rPr>
        <w:t xml:space="preserve"> the requirement to try to get it right,</w:t>
      </w:r>
      <w:r w:rsidR="008F71D7" w:rsidRPr="0025174F">
        <w:rPr>
          <w:rFonts w:ascii="Book Antiqua" w:eastAsia="Times New Roman" w:hAnsi="Book Antiqua" w:cs="Times New Roman"/>
          <w:sz w:val="24"/>
          <w:szCs w:val="24"/>
        </w:rPr>
        <w:t xml:space="preserve"> because </w:t>
      </w:r>
      <w:r w:rsidR="00C9739F" w:rsidRPr="0025174F">
        <w:rPr>
          <w:rFonts w:ascii="Book Antiqua" w:eastAsia="Times New Roman" w:hAnsi="Book Antiqua" w:cs="Times New Roman"/>
          <w:sz w:val="24"/>
          <w:szCs w:val="24"/>
        </w:rPr>
        <w:t xml:space="preserve">that principle is about what counts as a legitimate </w:t>
      </w:r>
      <w:r w:rsidR="00C9739F" w:rsidRPr="0025174F">
        <w:rPr>
          <w:rFonts w:ascii="Book Antiqua" w:eastAsia="Times New Roman" w:hAnsi="Book Antiqua" w:cs="Times New Roman"/>
          <w:i/>
          <w:sz w:val="24"/>
          <w:szCs w:val="24"/>
        </w:rPr>
        <w:t>reason</w:t>
      </w:r>
      <w:r w:rsidR="00C9739F" w:rsidRPr="0025174F">
        <w:rPr>
          <w:rFonts w:ascii="Book Antiqua" w:eastAsia="Times New Roman" w:hAnsi="Book Antiqua" w:cs="Times New Roman"/>
          <w:sz w:val="24"/>
          <w:szCs w:val="24"/>
        </w:rPr>
        <w:t xml:space="preserve"> or </w:t>
      </w:r>
      <w:r w:rsidR="00C9739F" w:rsidRPr="0025174F">
        <w:rPr>
          <w:rFonts w:ascii="Book Antiqua" w:eastAsia="Times New Roman" w:hAnsi="Book Antiqua" w:cs="Times New Roman"/>
          <w:i/>
          <w:sz w:val="24"/>
          <w:szCs w:val="24"/>
        </w:rPr>
        <w:t>basis</w:t>
      </w:r>
      <w:r w:rsidR="00C9739F" w:rsidRPr="0025174F">
        <w:rPr>
          <w:rFonts w:ascii="Book Antiqua" w:eastAsia="Times New Roman" w:hAnsi="Book Antiqua" w:cs="Times New Roman"/>
          <w:sz w:val="24"/>
          <w:szCs w:val="24"/>
        </w:rPr>
        <w:t xml:space="preserve"> for a </w:t>
      </w:r>
      <w:proofErr w:type="spellStart"/>
      <w:r w:rsidR="00C9739F" w:rsidRPr="0025174F">
        <w:rPr>
          <w:rFonts w:ascii="Book Antiqua" w:eastAsia="Times New Roman" w:hAnsi="Book Antiqua" w:cs="Times New Roman"/>
          <w:sz w:val="24"/>
          <w:szCs w:val="24"/>
        </w:rPr>
        <w:t>Halakhic</w:t>
      </w:r>
      <w:proofErr w:type="spellEnd"/>
      <w:r w:rsidR="00C9739F" w:rsidRPr="0025174F">
        <w:rPr>
          <w:rFonts w:ascii="Book Antiqua" w:eastAsia="Times New Roman" w:hAnsi="Book Antiqua" w:cs="Times New Roman"/>
          <w:sz w:val="24"/>
          <w:szCs w:val="24"/>
        </w:rPr>
        <w:t xml:space="preserve"> ruling, rat</w:t>
      </w:r>
      <w:r w:rsidR="00877BFE" w:rsidRPr="0025174F">
        <w:rPr>
          <w:rFonts w:ascii="Book Antiqua" w:eastAsia="Times New Roman" w:hAnsi="Book Antiqua" w:cs="Times New Roman"/>
          <w:sz w:val="24"/>
          <w:szCs w:val="24"/>
        </w:rPr>
        <w:t xml:space="preserve">her than what </w:t>
      </w:r>
      <w:r w:rsidR="001B6628" w:rsidRPr="0025174F">
        <w:rPr>
          <w:rFonts w:ascii="Book Antiqua" w:eastAsia="Times New Roman" w:hAnsi="Book Antiqua" w:cs="Times New Roman"/>
          <w:sz w:val="24"/>
          <w:szCs w:val="24"/>
        </w:rPr>
        <w:t xml:space="preserve">actually </w:t>
      </w:r>
      <w:r w:rsidR="00877BFE" w:rsidRPr="0025174F">
        <w:rPr>
          <w:rFonts w:ascii="Book Antiqua" w:eastAsia="Times New Roman" w:hAnsi="Book Antiqua" w:cs="Times New Roman"/>
          <w:sz w:val="24"/>
          <w:szCs w:val="24"/>
        </w:rPr>
        <w:t>causes it</w:t>
      </w:r>
      <w:r w:rsidR="00C9739F" w:rsidRPr="0025174F">
        <w:rPr>
          <w:rFonts w:ascii="Book Antiqua" w:eastAsia="Times New Roman" w:hAnsi="Book Antiqua" w:cs="Times New Roman"/>
          <w:sz w:val="24"/>
          <w:szCs w:val="24"/>
        </w:rPr>
        <w:t>.</w:t>
      </w:r>
      <w:r w:rsidR="008F71D7" w:rsidRPr="0025174F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="00C9739F" w:rsidRPr="0025174F">
        <w:rPr>
          <w:rFonts w:ascii="Book Antiqua" w:eastAsia="Times New Roman" w:hAnsi="Book Antiqua" w:cs="Times New Roman"/>
          <w:sz w:val="24"/>
          <w:szCs w:val="24"/>
        </w:rPr>
        <w:t xml:space="preserve">A cop may give a ticket because he is in a bad mood, but he cannot cite or use </w:t>
      </w:r>
      <w:r w:rsidR="003417EE" w:rsidRPr="0025174F">
        <w:rPr>
          <w:rFonts w:ascii="Book Antiqua" w:eastAsia="Times New Roman" w:hAnsi="Book Antiqua" w:cs="Times New Roman"/>
          <w:sz w:val="24"/>
          <w:szCs w:val="24"/>
        </w:rPr>
        <w:t>this as his reason</w:t>
      </w:r>
      <w:r w:rsidR="00C9739F" w:rsidRPr="0025174F">
        <w:rPr>
          <w:rFonts w:ascii="Book Antiqua" w:eastAsia="Times New Roman" w:hAnsi="Book Antiqua" w:cs="Times New Roman"/>
          <w:sz w:val="24"/>
          <w:szCs w:val="24"/>
        </w:rPr>
        <w:t xml:space="preserve">, or the ticket will (or should) be thrown out in traffic court. </w:t>
      </w:r>
    </w:p>
    <w:p w:rsidR="005E72B6" w:rsidRPr="0025174F" w:rsidRDefault="005E72B6" w:rsidP="00302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</w:p>
    <w:p w:rsidR="00260A34" w:rsidRPr="0025174F" w:rsidRDefault="00260A34" w:rsidP="00302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25174F">
        <w:rPr>
          <w:rFonts w:ascii="Book Antiqua" w:eastAsia="Times New Roman" w:hAnsi="Book Antiqua" w:cs="Times New Roman"/>
          <w:sz w:val="24"/>
          <w:szCs w:val="24"/>
        </w:rPr>
        <w:t xml:space="preserve">Put differently: </w:t>
      </w:r>
      <w:r w:rsidR="009E32F9">
        <w:rPr>
          <w:rFonts w:ascii="Book Antiqua" w:eastAsia="Times New Roman" w:hAnsi="Book Antiqua" w:cs="Times New Roman"/>
          <w:sz w:val="24"/>
          <w:szCs w:val="24"/>
        </w:rPr>
        <w:t xml:space="preserve">you may be </w:t>
      </w:r>
      <w:r w:rsidRPr="0025174F">
        <w:rPr>
          <w:rFonts w:ascii="Book Antiqua" w:eastAsia="Times New Roman" w:hAnsi="Book Antiqua" w:cs="Times New Roman"/>
          <w:sz w:val="24"/>
          <w:szCs w:val="24"/>
        </w:rPr>
        <w:t>biased,</w:t>
      </w:r>
      <w:r w:rsidR="00283471" w:rsidRPr="0025174F">
        <w:rPr>
          <w:rFonts w:ascii="Book Antiqua" w:eastAsia="Times New Roman" w:hAnsi="Book Antiqua" w:cs="Times New Roman"/>
          <w:sz w:val="24"/>
          <w:szCs w:val="24"/>
        </w:rPr>
        <w:t xml:space="preserve"> in deciding </w:t>
      </w:r>
      <w:proofErr w:type="spellStart"/>
      <w:r w:rsidR="00283471" w:rsidRPr="0025174F">
        <w:rPr>
          <w:rFonts w:ascii="Book Antiqua" w:eastAsia="Times New Roman" w:hAnsi="Book Antiqua" w:cs="Times New Roman"/>
          <w:sz w:val="24"/>
          <w:szCs w:val="24"/>
        </w:rPr>
        <w:t>Halakha</w:t>
      </w:r>
      <w:proofErr w:type="spellEnd"/>
      <w:r w:rsidR="00283471" w:rsidRPr="0025174F">
        <w:rPr>
          <w:rFonts w:ascii="Book Antiqua" w:eastAsia="Times New Roman" w:hAnsi="Book Antiqua" w:cs="Times New Roman"/>
          <w:sz w:val="24"/>
          <w:szCs w:val="24"/>
        </w:rPr>
        <w:t>,</w:t>
      </w:r>
      <w:r w:rsidRPr="0025174F">
        <w:rPr>
          <w:rFonts w:ascii="Book Antiqua" w:eastAsia="Times New Roman" w:hAnsi="Book Antiqua" w:cs="Times New Roman"/>
          <w:sz w:val="24"/>
          <w:szCs w:val="24"/>
        </w:rPr>
        <w:t xml:space="preserve"> but </w:t>
      </w:r>
      <w:r w:rsidR="006F632E">
        <w:rPr>
          <w:rFonts w:ascii="Book Antiqua" w:eastAsia="Times New Roman" w:hAnsi="Book Antiqua" w:cs="Times New Roman"/>
          <w:sz w:val="24"/>
          <w:szCs w:val="24"/>
        </w:rPr>
        <w:t>that does not license</w:t>
      </w:r>
      <w:r w:rsidR="009E32F9">
        <w:rPr>
          <w:rFonts w:ascii="Book Antiqua" w:eastAsia="Times New Roman" w:hAnsi="Book Antiqua" w:cs="Times New Roman"/>
          <w:sz w:val="24"/>
          <w:szCs w:val="24"/>
        </w:rPr>
        <w:t xml:space="preserve"> being biased on purpose.</w:t>
      </w:r>
    </w:p>
    <w:p w:rsidR="00AC0C36" w:rsidRPr="0025174F" w:rsidRDefault="00AC0C36" w:rsidP="00302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</w:p>
    <w:p w:rsidR="00AC0C36" w:rsidRPr="0025174F" w:rsidRDefault="00AC0C36" w:rsidP="00302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25174F">
        <w:rPr>
          <w:rFonts w:ascii="Book Antiqua" w:eastAsia="Times New Roman" w:hAnsi="Book Antiqua" w:cs="Times New Roman"/>
          <w:sz w:val="24"/>
          <w:szCs w:val="24"/>
        </w:rPr>
        <w:t>Of course, there have been famous cases of</w:t>
      </w:r>
      <w:r w:rsidR="000004A0" w:rsidRPr="0025174F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proofErr w:type="spellStart"/>
      <w:r w:rsidR="000004A0" w:rsidRPr="0025174F">
        <w:rPr>
          <w:rFonts w:ascii="Book Antiqua" w:eastAsia="Times New Roman" w:hAnsi="Book Antiqua" w:cs="Times New Roman"/>
          <w:sz w:val="24"/>
          <w:szCs w:val="24"/>
        </w:rPr>
        <w:t>decisors</w:t>
      </w:r>
      <w:proofErr w:type="spellEnd"/>
      <w:r w:rsidRPr="0025174F">
        <w:rPr>
          <w:rFonts w:ascii="Book Antiqua" w:eastAsia="Times New Roman" w:hAnsi="Book Antiqua" w:cs="Times New Roman"/>
          <w:sz w:val="24"/>
          <w:szCs w:val="24"/>
        </w:rPr>
        <w:t xml:space="preserve"> intentionally</w:t>
      </w:r>
      <w:r w:rsidR="00D66770" w:rsidRPr="0025174F">
        <w:rPr>
          <w:rFonts w:ascii="Book Antiqua" w:eastAsia="Times New Roman" w:hAnsi="Book Antiqua" w:cs="Times New Roman"/>
          <w:sz w:val="24"/>
          <w:szCs w:val="24"/>
        </w:rPr>
        <w:t xml:space="preserve"> – and legitimately --</w:t>
      </w:r>
      <w:r w:rsidRPr="0025174F">
        <w:rPr>
          <w:rFonts w:ascii="Book Antiqua" w:eastAsia="Times New Roman" w:hAnsi="Book Antiqua" w:cs="Times New Roman"/>
          <w:sz w:val="24"/>
          <w:szCs w:val="24"/>
        </w:rPr>
        <w:t xml:space="preserve"> flouting correctness</w:t>
      </w:r>
      <w:r w:rsidR="00D64FD6" w:rsidRPr="0025174F">
        <w:rPr>
          <w:rFonts w:ascii="Book Antiqua" w:eastAsia="Times New Roman" w:hAnsi="Book Antiqua" w:cs="Times New Roman"/>
          <w:sz w:val="24"/>
          <w:szCs w:val="24"/>
        </w:rPr>
        <w:t>, narrowly understood</w:t>
      </w:r>
      <w:r w:rsidR="00D66770" w:rsidRPr="0025174F">
        <w:rPr>
          <w:rFonts w:ascii="Book Antiqua" w:eastAsia="Times New Roman" w:hAnsi="Book Antiqua" w:cs="Times New Roman"/>
          <w:sz w:val="24"/>
          <w:szCs w:val="24"/>
        </w:rPr>
        <w:t xml:space="preserve">. </w:t>
      </w:r>
      <w:r w:rsidR="00330B59">
        <w:rPr>
          <w:rFonts w:ascii="Book Antiqua" w:eastAsia="Times New Roman" w:hAnsi="Book Antiqua" w:cs="Times New Roman"/>
          <w:sz w:val="24"/>
          <w:szCs w:val="24"/>
        </w:rPr>
        <w:t xml:space="preserve">I heard that the Brisker </w:t>
      </w:r>
      <w:proofErr w:type="spellStart"/>
      <w:r w:rsidR="00330B59">
        <w:rPr>
          <w:rFonts w:ascii="Book Antiqua" w:eastAsia="Times New Roman" w:hAnsi="Book Antiqua" w:cs="Times New Roman"/>
          <w:sz w:val="24"/>
          <w:szCs w:val="24"/>
        </w:rPr>
        <w:t>Rav</w:t>
      </w:r>
      <w:proofErr w:type="spellEnd"/>
      <w:r w:rsidR="00330B59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="00D66770" w:rsidRPr="0025174F">
        <w:rPr>
          <w:rFonts w:ascii="Book Antiqua" w:eastAsia="Times New Roman" w:hAnsi="Book Antiqua" w:cs="Times New Roman"/>
          <w:sz w:val="24"/>
          <w:szCs w:val="24"/>
        </w:rPr>
        <w:t>once</w:t>
      </w:r>
      <w:r w:rsidRPr="0025174F">
        <w:rPr>
          <w:rFonts w:ascii="Book Antiqua" w:eastAsia="Times New Roman" w:hAnsi="Book Antiqua" w:cs="Times New Roman"/>
          <w:sz w:val="24"/>
          <w:szCs w:val="24"/>
        </w:rPr>
        <w:t xml:space="preserve"> responded to an impoverished woman</w:t>
      </w:r>
      <w:r w:rsidR="00D66770" w:rsidRPr="0025174F">
        <w:rPr>
          <w:rFonts w:ascii="Book Antiqua" w:eastAsia="Times New Roman" w:hAnsi="Book Antiqua" w:cs="Times New Roman"/>
          <w:sz w:val="24"/>
          <w:szCs w:val="24"/>
        </w:rPr>
        <w:t>, who asked</w:t>
      </w:r>
      <w:r w:rsidRPr="0025174F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="00D66770" w:rsidRPr="0025174F">
        <w:rPr>
          <w:rFonts w:ascii="Book Antiqua" w:eastAsia="Times New Roman" w:hAnsi="Book Antiqua" w:cs="Times New Roman"/>
          <w:sz w:val="24"/>
          <w:szCs w:val="24"/>
        </w:rPr>
        <w:t>whether</w:t>
      </w:r>
      <w:r w:rsidRPr="0025174F">
        <w:rPr>
          <w:rFonts w:ascii="Book Antiqua" w:eastAsia="Times New Roman" w:hAnsi="Book Antiqua" w:cs="Times New Roman"/>
          <w:sz w:val="24"/>
          <w:szCs w:val="24"/>
        </w:rPr>
        <w:t xml:space="preserve"> her chicken was kosher</w:t>
      </w:r>
      <w:r w:rsidR="00D66770" w:rsidRPr="0025174F">
        <w:rPr>
          <w:rFonts w:ascii="Book Antiqua" w:eastAsia="Times New Roman" w:hAnsi="Book Antiqua" w:cs="Times New Roman"/>
          <w:sz w:val="24"/>
          <w:szCs w:val="24"/>
        </w:rPr>
        <w:t>, by</w:t>
      </w:r>
      <w:r w:rsidR="00D64FD6" w:rsidRPr="0025174F">
        <w:rPr>
          <w:rFonts w:ascii="Book Antiqua" w:eastAsia="Times New Roman" w:hAnsi="Book Antiqua" w:cs="Times New Roman"/>
          <w:sz w:val="24"/>
          <w:szCs w:val="24"/>
        </w:rPr>
        <w:t xml:space="preserve"> saying</w:t>
      </w:r>
      <w:r w:rsidRPr="0025174F">
        <w:rPr>
          <w:rFonts w:ascii="Book Antiqua" w:eastAsia="Times New Roman" w:hAnsi="Book Antiqua" w:cs="Times New Roman"/>
          <w:sz w:val="24"/>
          <w:szCs w:val="24"/>
        </w:rPr>
        <w:t xml:space="preserve">: “First, let me ask you a question: </w:t>
      </w:r>
      <w:r w:rsidR="00206F01" w:rsidRPr="0025174F">
        <w:rPr>
          <w:rFonts w:ascii="Book Antiqua" w:eastAsia="Times New Roman" w:hAnsi="Book Antiqua" w:cs="Times New Roman"/>
          <w:sz w:val="24"/>
          <w:szCs w:val="24"/>
        </w:rPr>
        <w:t>How many chickens do you have?”</w:t>
      </w:r>
      <w:r w:rsidRPr="0025174F">
        <w:rPr>
          <w:rFonts w:ascii="Book Antiqua" w:eastAsia="Times New Roman" w:hAnsi="Book Antiqua" w:cs="Times New Roman"/>
          <w:sz w:val="24"/>
          <w:szCs w:val="24"/>
        </w:rPr>
        <w:t xml:space="preserve"> Farther back in history were the famous cases of the </w:t>
      </w:r>
      <w:r w:rsidR="00206F01" w:rsidRPr="0025174F">
        <w:rPr>
          <w:rFonts w:ascii="Book Antiqua" w:eastAsia="Times New Roman" w:hAnsi="Book Antiqua" w:cs="Times New Roman"/>
          <w:sz w:val="24"/>
          <w:szCs w:val="24"/>
        </w:rPr>
        <w:t>“</w:t>
      </w:r>
      <w:r w:rsidR="00330B59">
        <w:rPr>
          <w:rFonts w:ascii="Book Antiqua" w:eastAsia="Times New Roman" w:hAnsi="Book Antiqua" w:cs="Times New Roman"/>
          <w:sz w:val="24"/>
          <w:szCs w:val="24"/>
        </w:rPr>
        <w:t>Rebellious S</w:t>
      </w:r>
      <w:r w:rsidRPr="0025174F">
        <w:rPr>
          <w:rFonts w:ascii="Book Antiqua" w:eastAsia="Times New Roman" w:hAnsi="Book Antiqua" w:cs="Times New Roman"/>
          <w:sz w:val="24"/>
          <w:szCs w:val="24"/>
        </w:rPr>
        <w:t>on,</w:t>
      </w:r>
      <w:r w:rsidR="00206F01" w:rsidRPr="0025174F">
        <w:rPr>
          <w:rFonts w:ascii="Book Antiqua" w:eastAsia="Times New Roman" w:hAnsi="Book Antiqua" w:cs="Times New Roman"/>
          <w:sz w:val="24"/>
          <w:szCs w:val="24"/>
        </w:rPr>
        <w:t>”</w:t>
      </w:r>
      <w:r w:rsidRPr="0025174F">
        <w:rPr>
          <w:rFonts w:ascii="Book Antiqua" w:eastAsia="Times New Roman" w:hAnsi="Book Antiqua" w:cs="Times New Roman"/>
          <w:sz w:val="24"/>
          <w:szCs w:val="24"/>
        </w:rPr>
        <w:t xml:space="preserve"> wher</w:t>
      </w:r>
      <w:r w:rsidR="00E51630" w:rsidRPr="0025174F">
        <w:rPr>
          <w:rFonts w:ascii="Book Antiqua" w:eastAsia="Times New Roman" w:hAnsi="Book Antiqua" w:cs="Times New Roman"/>
          <w:sz w:val="24"/>
          <w:szCs w:val="24"/>
        </w:rPr>
        <w:t>e rabbinic authorities grabbed any</w:t>
      </w:r>
      <w:r w:rsidR="00D64FD6" w:rsidRPr="0025174F">
        <w:rPr>
          <w:rFonts w:ascii="Book Antiqua" w:eastAsia="Times New Roman" w:hAnsi="Book Antiqua" w:cs="Times New Roman"/>
          <w:sz w:val="24"/>
          <w:szCs w:val="24"/>
        </w:rPr>
        <w:t xml:space="preserve"> pretense on the books so as not to enforce the law.</w:t>
      </w:r>
      <w:r w:rsidRPr="0025174F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="00206F01" w:rsidRPr="0025174F">
        <w:rPr>
          <w:rFonts w:ascii="Book Antiqua" w:eastAsia="Times New Roman" w:hAnsi="Book Antiqua" w:cs="Times New Roman"/>
          <w:sz w:val="24"/>
          <w:szCs w:val="24"/>
        </w:rPr>
        <w:t>Arguably they did t</w:t>
      </w:r>
      <w:r w:rsidR="00F536E4" w:rsidRPr="0025174F">
        <w:rPr>
          <w:rFonts w:ascii="Book Antiqua" w:eastAsia="Times New Roman" w:hAnsi="Book Antiqua" w:cs="Times New Roman"/>
          <w:sz w:val="24"/>
          <w:szCs w:val="24"/>
        </w:rPr>
        <w:t>he same with the death penalty</w:t>
      </w:r>
      <w:r w:rsidR="00206F01" w:rsidRPr="0025174F">
        <w:rPr>
          <w:rFonts w:ascii="Book Antiqua" w:eastAsia="Times New Roman" w:hAnsi="Book Antiqua" w:cs="Times New Roman"/>
          <w:sz w:val="24"/>
          <w:szCs w:val="24"/>
        </w:rPr>
        <w:t>.</w:t>
      </w:r>
    </w:p>
    <w:p w:rsidR="00AC0C36" w:rsidRPr="0025174F" w:rsidRDefault="00AC0C36" w:rsidP="00302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</w:p>
    <w:p w:rsidR="00AC0C36" w:rsidRPr="0025174F" w:rsidRDefault="00D64FD6" w:rsidP="00302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25174F">
        <w:rPr>
          <w:rFonts w:ascii="Book Antiqua" w:eastAsia="Times New Roman" w:hAnsi="Book Antiqua" w:cs="Times New Roman"/>
          <w:sz w:val="24"/>
          <w:szCs w:val="24"/>
        </w:rPr>
        <w:t>These examples are misleading, though, for two reasons. First,</w:t>
      </w:r>
      <w:r w:rsidR="00AC0C36" w:rsidRPr="0025174F">
        <w:rPr>
          <w:rFonts w:ascii="Book Antiqua" w:eastAsia="Times New Roman" w:hAnsi="Book Antiqua" w:cs="Times New Roman"/>
          <w:sz w:val="24"/>
          <w:szCs w:val="24"/>
        </w:rPr>
        <w:t xml:space="preserve"> they’re exceptional</w:t>
      </w:r>
      <w:r w:rsidR="00855A3C" w:rsidRPr="0025174F">
        <w:rPr>
          <w:rFonts w:ascii="Book Antiqua" w:eastAsia="Times New Roman" w:hAnsi="Book Antiqua" w:cs="Times New Roman"/>
          <w:sz w:val="24"/>
          <w:szCs w:val="24"/>
        </w:rPr>
        <w:t>, which is</w:t>
      </w:r>
      <w:r w:rsidR="00C124F6" w:rsidRPr="0025174F">
        <w:rPr>
          <w:rFonts w:ascii="Book Antiqua" w:eastAsia="Times New Roman" w:hAnsi="Book Antiqua" w:cs="Times New Roman"/>
          <w:sz w:val="24"/>
          <w:szCs w:val="24"/>
        </w:rPr>
        <w:t xml:space="preserve"> part of</w:t>
      </w:r>
      <w:r w:rsidR="00855A3C" w:rsidRPr="0025174F">
        <w:rPr>
          <w:rFonts w:ascii="Book Antiqua" w:eastAsia="Times New Roman" w:hAnsi="Book Antiqua" w:cs="Times New Roman"/>
          <w:sz w:val="24"/>
          <w:szCs w:val="24"/>
        </w:rPr>
        <w:t xml:space="preserve"> why they’re </w:t>
      </w:r>
      <w:r w:rsidR="00770A07" w:rsidRPr="0025174F">
        <w:rPr>
          <w:rFonts w:ascii="Book Antiqua" w:eastAsia="Times New Roman" w:hAnsi="Book Antiqua" w:cs="Times New Roman"/>
          <w:sz w:val="24"/>
          <w:szCs w:val="24"/>
        </w:rPr>
        <w:t>famous</w:t>
      </w:r>
      <w:r w:rsidR="00C8673A" w:rsidRPr="0025174F">
        <w:rPr>
          <w:rFonts w:ascii="Book Antiqua" w:eastAsia="Times New Roman" w:hAnsi="Book Antiqua" w:cs="Times New Roman"/>
          <w:sz w:val="24"/>
          <w:szCs w:val="24"/>
        </w:rPr>
        <w:t>. O</w:t>
      </w:r>
      <w:r w:rsidR="00C5124C" w:rsidRPr="0025174F">
        <w:rPr>
          <w:rFonts w:ascii="Book Antiqua" w:eastAsia="Times New Roman" w:hAnsi="Book Antiqua" w:cs="Times New Roman"/>
          <w:sz w:val="24"/>
          <w:szCs w:val="24"/>
        </w:rPr>
        <w:t>ne wonders whether a rabbi</w:t>
      </w:r>
      <w:r w:rsidR="00AC0C36" w:rsidRPr="0025174F">
        <w:rPr>
          <w:rFonts w:ascii="Book Antiqua" w:eastAsia="Times New Roman" w:hAnsi="Book Antiqua" w:cs="Times New Roman"/>
          <w:sz w:val="24"/>
          <w:szCs w:val="24"/>
        </w:rPr>
        <w:t xml:space="preserve"> would have</w:t>
      </w:r>
      <w:r w:rsidR="00C8673A" w:rsidRPr="0025174F">
        <w:rPr>
          <w:rFonts w:ascii="Book Antiqua" w:eastAsia="Times New Roman" w:hAnsi="Book Antiqua" w:cs="Times New Roman"/>
          <w:sz w:val="24"/>
          <w:szCs w:val="24"/>
        </w:rPr>
        <w:t xml:space="preserve"> attained</w:t>
      </w:r>
      <w:r w:rsidR="00AC0C36" w:rsidRPr="0025174F">
        <w:rPr>
          <w:rFonts w:ascii="Book Antiqua" w:eastAsia="Times New Roman" w:hAnsi="Book Antiqua" w:cs="Times New Roman"/>
          <w:sz w:val="24"/>
          <w:szCs w:val="24"/>
        </w:rPr>
        <w:t xml:space="preserve"> the authoritative stature of the Briske</w:t>
      </w:r>
      <w:r w:rsidR="0045736B" w:rsidRPr="0025174F">
        <w:rPr>
          <w:rFonts w:ascii="Book Antiqua" w:eastAsia="Times New Roman" w:hAnsi="Book Antiqua" w:cs="Times New Roman"/>
          <w:sz w:val="24"/>
          <w:szCs w:val="24"/>
        </w:rPr>
        <w:t xml:space="preserve">r </w:t>
      </w:r>
      <w:r w:rsidR="00AC0C36" w:rsidRPr="0025174F">
        <w:rPr>
          <w:rFonts w:ascii="Book Antiqua" w:eastAsia="Times New Roman" w:hAnsi="Book Antiqua" w:cs="Times New Roman"/>
          <w:sz w:val="24"/>
          <w:szCs w:val="24"/>
        </w:rPr>
        <w:t>if this were</w:t>
      </w:r>
      <w:r w:rsidRPr="0025174F">
        <w:rPr>
          <w:rFonts w:ascii="Book Antiqua" w:eastAsia="Times New Roman" w:hAnsi="Book Antiqua" w:cs="Times New Roman"/>
          <w:sz w:val="24"/>
          <w:szCs w:val="24"/>
        </w:rPr>
        <w:t xml:space="preserve"> known to be</w:t>
      </w:r>
      <w:r w:rsidR="00AC0C36" w:rsidRPr="0025174F">
        <w:rPr>
          <w:rFonts w:ascii="Book Antiqua" w:eastAsia="Times New Roman" w:hAnsi="Book Antiqua" w:cs="Times New Roman"/>
          <w:sz w:val="24"/>
          <w:szCs w:val="24"/>
        </w:rPr>
        <w:t xml:space="preserve"> his general practice</w:t>
      </w:r>
      <w:r w:rsidR="00C8673A" w:rsidRPr="0025174F">
        <w:rPr>
          <w:rFonts w:ascii="Book Antiqua" w:eastAsia="Times New Roman" w:hAnsi="Book Antiqua" w:cs="Times New Roman"/>
          <w:sz w:val="24"/>
          <w:szCs w:val="24"/>
        </w:rPr>
        <w:t xml:space="preserve">, instead of a celebrated departure from it. Second, the </w:t>
      </w:r>
      <w:proofErr w:type="spellStart"/>
      <w:r w:rsidR="00C8673A" w:rsidRPr="0025174F">
        <w:rPr>
          <w:rFonts w:ascii="Book Antiqua" w:eastAsia="Times New Roman" w:hAnsi="Book Antiqua" w:cs="Times New Roman"/>
          <w:sz w:val="24"/>
          <w:szCs w:val="24"/>
        </w:rPr>
        <w:t>Halakhic</w:t>
      </w:r>
      <w:proofErr w:type="spellEnd"/>
      <w:r w:rsidR="00AC0C36" w:rsidRPr="0025174F">
        <w:rPr>
          <w:rFonts w:ascii="Book Antiqua" w:eastAsia="Times New Roman" w:hAnsi="Book Antiqua" w:cs="Times New Roman"/>
          <w:sz w:val="24"/>
          <w:szCs w:val="24"/>
        </w:rPr>
        <w:t xml:space="preserve"> process – th</w:t>
      </w:r>
      <w:r w:rsidR="00C8673A" w:rsidRPr="0025174F">
        <w:rPr>
          <w:rFonts w:ascii="Book Antiqua" w:eastAsia="Times New Roman" w:hAnsi="Book Antiqua" w:cs="Times New Roman"/>
          <w:sz w:val="24"/>
          <w:szCs w:val="24"/>
        </w:rPr>
        <w:t>e decision procedure DP – need</w:t>
      </w:r>
      <w:r w:rsidR="00AC0C36" w:rsidRPr="0025174F">
        <w:rPr>
          <w:rFonts w:ascii="Book Antiqua" w:eastAsia="Times New Roman" w:hAnsi="Book Antiqua" w:cs="Times New Roman"/>
          <w:sz w:val="24"/>
          <w:szCs w:val="24"/>
        </w:rPr>
        <w:t xml:space="preserve"> not</w:t>
      </w:r>
      <w:r w:rsidR="00C8673A" w:rsidRPr="0025174F">
        <w:rPr>
          <w:rFonts w:ascii="Book Antiqua" w:eastAsia="Times New Roman" w:hAnsi="Book Antiqua" w:cs="Times New Roman"/>
          <w:sz w:val="24"/>
          <w:szCs w:val="24"/>
        </w:rPr>
        <w:t xml:space="preserve"> be understood </w:t>
      </w:r>
      <w:r w:rsidR="00AC0C36" w:rsidRPr="0025174F">
        <w:rPr>
          <w:rFonts w:ascii="Book Antiqua" w:eastAsia="Times New Roman" w:hAnsi="Book Antiqua" w:cs="Times New Roman"/>
          <w:sz w:val="24"/>
          <w:szCs w:val="24"/>
        </w:rPr>
        <w:t xml:space="preserve">narrowly. There’s more to “correctness” than what a particular textual source may prescribe or imply. As Eliezer </w:t>
      </w:r>
      <w:proofErr w:type="spellStart"/>
      <w:r w:rsidR="00AC0C36" w:rsidRPr="0025174F">
        <w:rPr>
          <w:rFonts w:ascii="Book Antiqua" w:eastAsia="Times New Roman" w:hAnsi="Book Antiqua" w:cs="Times New Roman"/>
          <w:sz w:val="24"/>
          <w:szCs w:val="24"/>
        </w:rPr>
        <w:t>Berkovitz</w:t>
      </w:r>
      <w:proofErr w:type="spellEnd"/>
      <w:r w:rsidR="00AC0C36" w:rsidRPr="0025174F">
        <w:rPr>
          <w:rFonts w:ascii="Book Antiqua" w:eastAsia="Times New Roman" w:hAnsi="Book Antiqua" w:cs="Times New Roman"/>
          <w:sz w:val="24"/>
          <w:szCs w:val="24"/>
        </w:rPr>
        <w:t xml:space="preserve"> argued, there are also underlying principles – such as mercy,</w:t>
      </w:r>
      <w:r w:rsidRPr="0025174F">
        <w:rPr>
          <w:rFonts w:ascii="Book Antiqua" w:eastAsia="Times New Roman" w:hAnsi="Book Antiqua" w:cs="Times New Roman"/>
          <w:sz w:val="24"/>
          <w:szCs w:val="24"/>
        </w:rPr>
        <w:t xml:space="preserve"> justice,</w:t>
      </w:r>
      <w:r w:rsidR="00AC0C36" w:rsidRPr="0025174F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="002A2548" w:rsidRPr="0025174F">
        <w:rPr>
          <w:rFonts w:ascii="Book Antiqua" w:eastAsia="Times New Roman" w:hAnsi="Book Antiqua" w:cs="Times New Roman"/>
          <w:sz w:val="24"/>
          <w:szCs w:val="24"/>
        </w:rPr>
        <w:t>“</w:t>
      </w:r>
      <w:r w:rsidR="00AC0C36" w:rsidRPr="0025174F">
        <w:rPr>
          <w:rFonts w:ascii="Book Antiqua" w:eastAsia="Times New Roman" w:hAnsi="Book Antiqua" w:cs="Times New Roman"/>
          <w:sz w:val="24"/>
          <w:szCs w:val="24"/>
        </w:rPr>
        <w:t>ways of peace in the world,</w:t>
      </w:r>
      <w:r w:rsidR="002A2548" w:rsidRPr="0025174F">
        <w:rPr>
          <w:rFonts w:ascii="Book Antiqua" w:eastAsia="Times New Roman" w:hAnsi="Book Antiqua" w:cs="Times New Roman"/>
          <w:sz w:val="24"/>
          <w:szCs w:val="24"/>
        </w:rPr>
        <w:t>”</w:t>
      </w:r>
      <w:r w:rsidR="00AC0C36" w:rsidRPr="0025174F">
        <w:rPr>
          <w:rFonts w:ascii="Book Antiqua" w:eastAsia="Times New Roman" w:hAnsi="Book Antiqua" w:cs="Times New Roman"/>
          <w:sz w:val="24"/>
          <w:szCs w:val="24"/>
        </w:rPr>
        <w:t xml:space="preserve"> and so on-- that can sometimes </w:t>
      </w:r>
      <w:r w:rsidR="00B44373">
        <w:rPr>
          <w:rFonts w:ascii="Book Antiqua" w:eastAsia="Times New Roman" w:hAnsi="Book Antiqua" w:cs="Times New Roman"/>
          <w:sz w:val="24"/>
          <w:szCs w:val="24"/>
        </w:rPr>
        <w:t xml:space="preserve">trump positive </w:t>
      </w:r>
      <w:proofErr w:type="spellStart"/>
      <w:r w:rsidR="00B44373">
        <w:rPr>
          <w:rFonts w:ascii="Book Antiqua" w:eastAsia="Times New Roman" w:hAnsi="Book Antiqua" w:cs="Times New Roman"/>
          <w:sz w:val="24"/>
          <w:szCs w:val="24"/>
        </w:rPr>
        <w:t>Halakhic</w:t>
      </w:r>
      <w:proofErr w:type="spellEnd"/>
      <w:r w:rsidR="00AC0C36" w:rsidRPr="0025174F">
        <w:rPr>
          <w:rFonts w:ascii="Book Antiqua" w:eastAsia="Times New Roman" w:hAnsi="Book Antiqua" w:cs="Times New Roman"/>
          <w:sz w:val="24"/>
          <w:szCs w:val="24"/>
        </w:rPr>
        <w:t xml:space="preserve"> law</w:t>
      </w:r>
      <w:r w:rsidR="00B44373">
        <w:rPr>
          <w:rFonts w:ascii="Book Antiqua" w:eastAsia="Times New Roman" w:hAnsi="Book Antiqua" w:cs="Times New Roman"/>
          <w:sz w:val="24"/>
          <w:szCs w:val="24"/>
        </w:rPr>
        <w:t xml:space="preserve"> in settling the final ruling</w:t>
      </w:r>
      <w:r w:rsidR="00F93E30" w:rsidRPr="0025174F">
        <w:rPr>
          <w:rFonts w:ascii="Book Antiqua" w:eastAsia="Times New Roman" w:hAnsi="Book Antiqua" w:cs="Times New Roman"/>
          <w:sz w:val="24"/>
          <w:szCs w:val="24"/>
        </w:rPr>
        <w:t>.</w:t>
      </w:r>
      <w:r w:rsidR="00E917DA" w:rsidRPr="0025174F">
        <w:rPr>
          <w:rStyle w:val="FootnoteReference"/>
          <w:rFonts w:ascii="Book Antiqua" w:eastAsia="Times New Roman" w:hAnsi="Book Antiqua" w:cs="Times New Roman"/>
          <w:sz w:val="24"/>
          <w:szCs w:val="24"/>
        </w:rPr>
        <w:footnoteReference w:id="4"/>
      </w:r>
      <w:r w:rsidR="00F9402D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="00AC0C36" w:rsidRPr="0025174F">
        <w:rPr>
          <w:rFonts w:ascii="Book Antiqua" w:eastAsia="Times New Roman" w:hAnsi="Book Antiqua" w:cs="Times New Roman"/>
          <w:sz w:val="24"/>
          <w:szCs w:val="24"/>
        </w:rPr>
        <w:t>Appealing to such principles</w:t>
      </w:r>
      <w:r w:rsidR="006F632E">
        <w:rPr>
          <w:rFonts w:ascii="Book Antiqua" w:eastAsia="Times New Roman" w:hAnsi="Book Antiqua" w:cs="Times New Roman"/>
          <w:sz w:val="24"/>
          <w:szCs w:val="24"/>
        </w:rPr>
        <w:t xml:space="preserve">, as the Brisker </w:t>
      </w:r>
      <w:proofErr w:type="spellStart"/>
      <w:r w:rsidR="006F632E">
        <w:rPr>
          <w:rFonts w:ascii="Book Antiqua" w:eastAsia="Times New Roman" w:hAnsi="Book Antiqua" w:cs="Times New Roman"/>
          <w:sz w:val="24"/>
          <w:szCs w:val="24"/>
        </w:rPr>
        <w:t>Rav</w:t>
      </w:r>
      <w:proofErr w:type="spellEnd"/>
      <w:r w:rsidR="006F632E">
        <w:rPr>
          <w:rFonts w:ascii="Book Antiqua" w:eastAsia="Times New Roman" w:hAnsi="Book Antiqua" w:cs="Times New Roman"/>
          <w:sz w:val="24"/>
          <w:szCs w:val="24"/>
        </w:rPr>
        <w:t xml:space="preserve"> arguably did,</w:t>
      </w:r>
      <w:r w:rsidR="00AC0C36" w:rsidRPr="0025174F">
        <w:rPr>
          <w:rFonts w:ascii="Book Antiqua" w:eastAsia="Times New Roman" w:hAnsi="Book Antiqua" w:cs="Times New Roman"/>
          <w:sz w:val="24"/>
          <w:szCs w:val="24"/>
        </w:rPr>
        <w:t xml:space="preserve"> is a </w:t>
      </w:r>
      <w:r w:rsidRPr="0025174F">
        <w:rPr>
          <w:rFonts w:ascii="Book Antiqua" w:eastAsia="Times New Roman" w:hAnsi="Book Antiqua" w:cs="Times New Roman"/>
          <w:sz w:val="24"/>
          <w:szCs w:val="24"/>
        </w:rPr>
        <w:t>more sophis</w:t>
      </w:r>
      <w:r w:rsidR="00AC0C36" w:rsidRPr="0025174F">
        <w:rPr>
          <w:rFonts w:ascii="Book Antiqua" w:eastAsia="Times New Roman" w:hAnsi="Book Antiqua" w:cs="Times New Roman"/>
          <w:sz w:val="24"/>
          <w:szCs w:val="24"/>
        </w:rPr>
        <w:t>t</w:t>
      </w:r>
      <w:r w:rsidRPr="0025174F">
        <w:rPr>
          <w:rFonts w:ascii="Book Antiqua" w:eastAsia="Times New Roman" w:hAnsi="Book Antiqua" w:cs="Times New Roman"/>
          <w:sz w:val="24"/>
          <w:szCs w:val="24"/>
        </w:rPr>
        <w:t>icat</w:t>
      </w:r>
      <w:r w:rsidR="00ED69B8">
        <w:rPr>
          <w:rFonts w:ascii="Book Antiqua" w:eastAsia="Times New Roman" w:hAnsi="Book Antiqua" w:cs="Times New Roman"/>
          <w:sz w:val="24"/>
          <w:szCs w:val="24"/>
        </w:rPr>
        <w:t>ed way of seeking</w:t>
      </w:r>
      <w:r w:rsidR="00AC0C36" w:rsidRPr="0025174F">
        <w:rPr>
          <w:rFonts w:ascii="Book Antiqua" w:eastAsia="Times New Roman" w:hAnsi="Book Antiqua" w:cs="Times New Roman"/>
          <w:sz w:val="24"/>
          <w:szCs w:val="24"/>
        </w:rPr>
        <w:t xml:space="preserve"> correct</w:t>
      </w:r>
      <w:r w:rsidR="00ED69B8">
        <w:rPr>
          <w:rFonts w:ascii="Book Antiqua" w:eastAsia="Times New Roman" w:hAnsi="Book Antiqua" w:cs="Times New Roman"/>
          <w:sz w:val="24"/>
          <w:szCs w:val="24"/>
        </w:rPr>
        <w:t>ness</w:t>
      </w:r>
      <w:r w:rsidR="00AC0C36" w:rsidRPr="0025174F">
        <w:rPr>
          <w:rFonts w:ascii="Book Antiqua" w:eastAsia="Times New Roman" w:hAnsi="Book Antiqua" w:cs="Times New Roman"/>
          <w:sz w:val="24"/>
          <w:szCs w:val="24"/>
        </w:rPr>
        <w:t xml:space="preserve">, not an alternative to it. </w:t>
      </w:r>
    </w:p>
    <w:p w:rsidR="00AC0C36" w:rsidRPr="0025174F" w:rsidRDefault="00AC0C36" w:rsidP="00302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</w:p>
    <w:p w:rsidR="00CD4160" w:rsidRPr="0025174F" w:rsidRDefault="002A2548" w:rsidP="00302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25174F">
        <w:rPr>
          <w:rFonts w:ascii="Book Antiqua" w:eastAsia="Times New Roman" w:hAnsi="Book Antiqua" w:cs="Times New Roman"/>
          <w:sz w:val="24"/>
          <w:szCs w:val="24"/>
        </w:rPr>
        <w:t xml:space="preserve">Far more </w:t>
      </w:r>
      <w:r w:rsidR="00241039" w:rsidRPr="0025174F">
        <w:rPr>
          <w:rFonts w:ascii="Book Antiqua" w:eastAsia="Times New Roman" w:hAnsi="Book Antiqua" w:cs="Times New Roman"/>
          <w:sz w:val="24"/>
          <w:szCs w:val="24"/>
        </w:rPr>
        <w:t>importantly, the</w:t>
      </w:r>
      <w:r w:rsidR="00570F42" w:rsidRPr="0025174F">
        <w:rPr>
          <w:rFonts w:ascii="Book Antiqua" w:eastAsia="Times New Roman" w:hAnsi="Book Antiqua" w:cs="Times New Roman"/>
          <w:sz w:val="24"/>
          <w:szCs w:val="24"/>
        </w:rPr>
        <w:t xml:space="preserve"> pluralism-friendly accounts of rabbinic </w:t>
      </w:r>
      <w:proofErr w:type="spellStart"/>
      <w:r w:rsidR="00570F42" w:rsidRPr="0025174F">
        <w:rPr>
          <w:rFonts w:ascii="Book Antiqua" w:eastAsia="Times New Roman" w:hAnsi="Book Antiqua" w:cs="Times New Roman"/>
          <w:sz w:val="24"/>
          <w:szCs w:val="24"/>
        </w:rPr>
        <w:t>decisionnaking</w:t>
      </w:r>
      <w:proofErr w:type="spellEnd"/>
      <w:r w:rsidR="00241039" w:rsidRPr="0025174F">
        <w:rPr>
          <w:rFonts w:ascii="Book Antiqua" w:eastAsia="Times New Roman" w:hAnsi="Book Antiqua" w:cs="Times New Roman"/>
          <w:sz w:val="24"/>
          <w:szCs w:val="24"/>
        </w:rPr>
        <w:t xml:space="preserve"> – “where there’s a rabbinic will…” –</w:t>
      </w:r>
      <w:r w:rsidRPr="0025174F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="007F2F08" w:rsidRPr="0025174F">
        <w:rPr>
          <w:rFonts w:ascii="Book Antiqua" w:eastAsia="Times New Roman" w:hAnsi="Book Antiqua" w:cs="Times New Roman"/>
          <w:sz w:val="24"/>
          <w:szCs w:val="24"/>
        </w:rPr>
        <w:t xml:space="preserve">tend to look better </w:t>
      </w:r>
      <w:r w:rsidR="005E72B6" w:rsidRPr="0025174F">
        <w:rPr>
          <w:rFonts w:ascii="Book Antiqua" w:eastAsia="Times New Roman" w:hAnsi="Book Antiqua" w:cs="Times New Roman"/>
          <w:sz w:val="24"/>
          <w:szCs w:val="24"/>
        </w:rPr>
        <w:t xml:space="preserve">outside </w:t>
      </w:r>
      <w:r w:rsidR="007F2F08" w:rsidRPr="0025174F">
        <w:rPr>
          <w:rFonts w:ascii="Book Antiqua" w:eastAsia="Times New Roman" w:hAnsi="Book Antiqua" w:cs="Times New Roman"/>
          <w:sz w:val="24"/>
          <w:szCs w:val="24"/>
        </w:rPr>
        <w:t>the</w:t>
      </w:r>
      <w:r w:rsidRPr="0025174F">
        <w:rPr>
          <w:rFonts w:ascii="Book Antiqua" w:eastAsia="Times New Roman" w:hAnsi="Book Antiqua" w:cs="Times New Roman"/>
          <w:sz w:val="24"/>
          <w:szCs w:val="24"/>
        </w:rPr>
        <w:t xml:space="preserve"> actual</w:t>
      </w:r>
      <w:r w:rsidR="007F2F08" w:rsidRPr="0025174F">
        <w:rPr>
          <w:rFonts w:ascii="Book Antiqua" w:eastAsia="Times New Roman" w:hAnsi="Book Antiqua" w:cs="Times New Roman"/>
          <w:sz w:val="24"/>
          <w:szCs w:val="24"/>
        </w:rPr>
        <w:t xml:space="preserve"> practice of</w:t>
      </w:r>
      <w:r w:rsidR="00570F42" w:rsidRPr="0025174F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proofErr w:type="spellStart"/>
      <w:r w:rsidR="00570F42" w:rsidRPr="0025174F">
        <w:rPr>
          <w:rFonts w:ascii="Book Antiqua" w:eastAsia="Times New Roman" w:hAnsi="Book Antiqua" w:cs="Times New Roman"/>
          <w:sz w:val="24"/>
          <w:szCs w:val="24"/>
        </w:rPr>
        <w:t>Halakhic</w:t>
      </w:r>
      <w:proofErr w:type="spellEnd"/>
      <w:r w:rsidR="00570F42" w:rsidRPr="0025174F">
        <w:rPr>
          <w:rFonts w:ascii="Book Antiqua" w:eastAsia="Times New Roman" w:hAnsi="Book Antiqua" w:cs="Times New Roman"/>
          <w:sz w:val="24"/>
          <w:szCs w:val="24"/>
        </w:rPr>
        <w:t xml:space="preserve"> inquiry</w:t>
      </w:r>
      <w:r w:rsidRPr="0025174F">
        <w:rPr>
          <w:rFonts w:ascii="Book Antiqua" w:eastAsia="Times New Roman" w:hAnsi="Book Antiqua" w:cs="Times New Roman"/>
          <w:sz w:val="24"/>
          <w:szCs w:val="24"/>
        </w:rPr>
        <w:t xml:space="preserve">. </w:t>
      </w:r>
      <w:r w:rsidR="00DB53FB">
        <w:rPr>
          <w:rFonts w:ascii="Book Antiqua" w:eastAsia="Times New Roman" w:hAnsi="Book Antiqua" w:cs="Times New Roman"/>
          <w:sz w:val="24"/>
          <w:szCs w:val="24"/>
        </w:rPr>
        <w:t>Imagine things from the inside, on the other hand:</w:t>
      </w:r>
      <w:r w:rsidR="00116D9D" w:rsidRPr="0025174F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="000F0904" w:rsidRPr="0025174F">
        <w:rPr>
          <w:rFonts w:ascii="Book Antiqua" w:eastAsia="Times New Roman" w:hAnsi="Book Antiqua" w:cs="Times New Roman"/>
          <w:sz w:val="24"/>
          <w:szCs w:val="24"/>
        </w:rPr>
        <w:t>closely poring over the</w:t>
      </w:r>
      <w:r w:rsidR="00116D9D" w:rsidRPr="0025174F">
        <w:rPr>
          <w:rFonts w:ascii="Book Antiqua" w:eastAsia="Times New Roman" w:hAnsi="Book Antiqua" w:cs="Times New Roman"/>
          <w:sz w:val="24"/>
          <w:szCs w:val="24"/>
        </w:rPr>
        <w:t xml:space="preserve"> text</w:t>
      </w:r>
      <w:r w:rsidR="005E3C37" w:rsidRPr="0025174F">
        <w:rPr>
          <w:rFonts w:ascii="Book Antiqua" w:eastAsia="Times New Roman" w:hAnsi="Book Antiqua" w:cs="Times New Roman"/>
          <w:sz w:val="24"/>
          <w:szCs w:val="24"/>
        </w:rPr>
        <w:t xml:space="preserve">, </w:t>
      </w:r>
      <w:r w:rsidR="006F404D" w:rsidRPr="0025174F">
        <w:rPr>
          <w:rFonts w:ascii="Book Antiqua" w:eastAsia="Times New Roman" w:hAnsi="Book Antiqua" w:cs="Times New Roman"/>
          <w:sz w:val="24"/>
          <w:szCs w:val="24"/>
        </w:rPr>
        <w:t>s</w:t>
      </w:r>
      <w:r w:rsidR="00116D9D" w:rsidRPr="0025174F">
        <w:rPr>
          <w:rFonts w:ascii="Book Antiqua" w:eastAsia="Times New Roman" w:hAnsi="Book Antiqua" w:cs="Times New Roman"/>
          <w:sz w:val="24"/>
          <w:szCs w:val="24"/>
        </w:rPr>
        <w:t xml:space="preserve">truggling </w:t>
      </w:r>
      <w:r w:rsidR="00CD4160" w:rsidRPr="0025174F">
        <w:rPr>
          <w:rFonts w:ascii="Book Antiqua" w:eastAsia="Times New Roman" w:hAnsi="Book Antiqua" w:cs="Times New Roman"/>
          <w:sz w:val="24"/>
          <w:szCs w:val="24"/>
        </w:rPr>
        <w:t>to determine whether</w:t>
      </w:r>
      <w:r w:rsidR="00DB53FB">
        <w:rPr>
          <w:rFonts w:ascii="Book Antiqua" w:eastAsia="Times New Roman" w:hAnsi="Book Antiqua" w:cs="Times New Roman"/>
          <w:sz w:val="24"/>
          <w:szCs w:val="24"/>
        </w:rPr>
        <w:t>, say,</w:t>
      </w:r>
      <w:r w:rsidR="00CD4160" w:rsidRPr="0025174F">
        <w:rPr>
          <w:rFonts w:ascii="Book Antiqua" w:eastAsia="Times New Roman" w:hAnsi="Book Antiqua" w:cs="Times New Roman"/>
          <w:sz w:val="24"/>
          <w:szCs w:val="24"/>
        </w:rPr>
        <w:t xml:space="preserve"> the Sabbath ban on lighting fires applies to electric circuits (or is that </w:t>
      </w:r>
      <w:r w:rsidR="005E3C37" w:rsidRPr="0025174F">
        <w:rPr>
          <w:rFonts w:ascii="Book Antiqua" w:eastAsia="Times New Roman" w:hAnsi="Book Antiqua" w:cs="Times New Roman"/>
          <w:sz w:val="24"/>
          <w:szCs w:val="24"/>
        </w:rPr>
        <w:t>“</w:t>
      </w:r>
      <w:r w:rsidR="00CD4160" w:rsidRPr="0025174F">
        <w:rPr>
          <w:rFonts w:ascii="Book Antiqua" w:eastAsia="Times New Roman" w:hAnsi="Book Antiqua" w:cs="Times New Roman"/>
          <w:sz w:val="24"/>
          <w:szCs w:val="24"/>
        </w:rPr>
        <w:t>building</w:t>
      </w:r>
      <w:r w:rsidR="005E3C37" w:rsidRPr="0025174F">
        <w:rPr>
          <w:rFonts w:ascii="Book Antiqua" w:eastAsia="Times New Roman" w:hAnsi="Book Antiqua" w:cs="Times New Roman"/>
          <w:sz w:val="24"/>
          <w:szCs w:val="24"/>
        </w:rPr>
        <w:t>”</w:t>
      </w:r>
      <w:r w:rsidR="00DB53FB">
        <w:rPr>
          <w:rFonts w:ascii="Book Antiqua" w:eastAsia="Times New Roman" w:hAnsi="Book Antiqua" w:cs="Times New Roman"/>
          <w:sz w:val="24"/>
          <w:szCs w:val="24"/>
        </w:rPr>
        <w:t>?). I</w:t>
      </w:r>
      <w:r w:rsidR="00CD4160" w:rsidRPr="0025174F">
        <w:rPr>
          <w:rFonts w:ascii="Book Antiqua" w:eastAsia="Times New Roman" w:hAnsi="Book Antiqua" w:cs="Times New Roman"/>
          <w:sz w:val="24"/>
          <w:szCs w:val="24"/>
        </w:rPr>
        <w:t xml:space="preserve">t seems hard to understand this </w:t>
      </w:r>
      <w:r w:rsidR="005E3C37" w:rsidRPr="0025174F">
        <w:rPr>
          <w:rFonts w:ascii="Book Antiqua" w:eastAsia="Times New Roman" w:hAnsi="Book Antiqua" w:cs="Times New Roman"/>
          <w:sz w:val="24"/>
          <w:szCs w:val="24"/>
        </w:rPr>
        <w:t xml:space="preserve">exegetical </w:t>
      </w:r>
      <w:r w:rsidR="00CD4160" w:rsidRPr="0025174F">
        <w:rPr>
          <w:rFonts w:ascii="Book Antiqua" w:eastAsia="Times New Roman" w:hAnsi="Book Antiqua" w:cs="Times New Roman"/>
          <w:sz w:val="24"/>
          <w:szCs w:val="24"/>
        </w:rPr>
        <w:t xml:space="preserve">activity </w:t>
      </w:r>
      <w:r w:rsidR="001406CA">
        <w:rPr>
          <w:rFonts w:ascii="Book Antiqua" w:eastAsia="Times New Roman" w:hAnsi="Book Antiqua" w:cs="Times New Roman"/>
          <w:sz w:val="24"/>
          <w:szCs w:val="24"/>
        </w:rPr>
        <w:t>other than as</w:t>
      </w:r>
      <w:r w:rsidR="00CD4160" w:rsidRPr="0025174F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="002702DB">
        <w:rPr>
          <w:rFonts w:ascii="Book Antiqua" w:eastAsia="Times New Roman" w:hAnsi="Book Antiqua" w:cs="Times New Roman"/>
          <w:sz w:val="24"/>
          <w:szCs w:val="24"/>
        </w:rPr>
        <w:t>investigating</w:t>
      </w:r>
      <w:r w:rsidR="00CD4160" w:rsidRPr="0025174F">
        <w:rPr>
          <w:rFonts w:ascii="Book Antiqua" w:eastAsia="Times New Roman" w:hAnsi="Book Antiqua" w:cs="Times New Roman"/>
          <w:sz w:val="24"/>
          <w:szCs w:val="24"/>
        </w:rPr>
        <w:t xml:space="preserve"> which answer the sources favor, and which they rule out. What else could it mean to “check the sources”</w:t>
      </w:r>
      <w:r w:rsidR="0076707D" w:rsidRPr="0025174F">
        <w:rPr>
          <w:rFonts w:ascii="Book Antiqua" w:eastAsia="Times New Roman" w:hAnsi="Book Antiqua" w:cs="Times New Roman"/>
          <w:sz w:val="24"/>
          <w:szCs w:val="24"/>
        </w:rPr>
        <w:t xml:space="preserve"> to see if the answer is</w:t>
      </w:r>
      <w:r w:rsidR="005E3C37" w:rsidRPr="0025174F">
        <w:rPr>
          <w:rFonts w:ascii="Book Antiqua" w:eastAsia="Times New Roman" w:hAnsi="Book Antiqua" w:cs="Times New Roman"/>
          <w:sz w:val="24"/>
          <w:szCs w:val="24"/>
        </w:rPr>
        <w:t xml:space="preserve"> P or not P</w:t>
      </w:r>
      <w:r w:rsidR="00CD4160" w:rsidRPr="0025174F">
        <w:rPr>
          <w:rFonts w:ascii="Book Antiqua" w:eastAsia="Times New Roman" w:hAnsi="Book Antiqua" w:cs="Times New Roman"/>
          <w:sz w:val="24"/>
          <w:szCs w:val="24"/>
        </w:rPr>
        <w:t>?</w:t>
      </w:r>
      <w:r w:rsidR="00642CB9" w:rsidRPr="0025174F">
        <w:rPr>
          <w:rFonts w:ascii="Book Antiqua" w:eastAsia="Times New Roman" w:hAnsi="Book Antiqua" w:cs="Times New Roman"/>
          <w:sz w:val="24"/>
          <w:szCs w:val="24"/>
        </w:rPr>
        <w:t xml:space="preserve"> The practice seems unintelligible </w:t>
      </w:r>
      <w:r w:rsidR="00D65986" w:rsidRPr="0025174F">
        <w:rPr>
          <w:rFonts w:ascii="Book Antiqua" w:eastAsia="Times New Roman" w:hAnsi="Book Antiqua" w:cs="Times New Roman"/>
          <w:sz w:val="24"/>
          <w:szCs w:val="24"/>
        </w:rPr>
        <w:t xml:space="preserve">except as a search for </w:t>
      </w:r>
      <w:r w:rsidR="00466A34" w:rsidRPr="0025174F">
        <w:rPr>
          <w:rFonts w:ascii="Book Antiqua" w:eastAsia="Times New Roman" w:hAnsi="Book Antiqua" w:cs="Times New Roman"/>
          <w:sz w:val="24"/>
          <w:szCs w:val="24"/>
        </w:rPr>
        <w:t>the correct</w:t>
      </w:r>
      <w:r w:rsidR="00983B3A" w:rsidRPr="0025174F">
        <w:rPr>
          <w:rFonts w:ascii="Book Antiqua" w:eastAsia="Times New Roman" w:hAnsi="Book Antiqua" w:cs="Times New Roman"/>
          <w:sz w:val="24"/>
          <w:szCs w:val="24"/>
        </w:rPr>
        <w:t xml:space="preserve"> answer</w:t>
      </w:r>
      <w:r w:rsidR="00642CB9" w:rsidRPr="0025174F">
        <w:rPr>
          <w:rFonts w:ascii="Book Antiqua" w:eastAsia="Times New Roman" w:hAnsi="Book Antiqua" w:cs="Times New Roman"/>
          <w:sz w:val="24"/>
          <w:szCs w:val="24"/>
        </w:rPr>
        <w:t>.</w:t>
      </w:r>
    </w:p>
    <w:p w:rsidR="00CD4160" w:rsidRPr="00C672F2" w:rsidRDefault="00CD4160" w:rsidP="00302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</w:p>
    <w:p w:rsidR="0094582D" w:rsidRPr="00C672F2" w:rsidRDefault="00207B8F" w:rsidP="00302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C672F2">
        <w:rPr>
          <w:rFonts w:ascii="Book Antiqua" w:eastAsia="Times New Roman" w:hAnsi="Book Antiqua" w:cs="Times New Roman"/>
          <w:sz w:val="24"/>
          <w:szCs w:val="24"/>
        </w:rPr>
        <w:t>Most important</w:t>
      </w:r>
      <w:r w:rsidR="003C3C7A" w:rsidRPr="00C672F2">
        <w:rPr>
          <w:rFonts w:ascii="Book Antiqua" w:eastAsia="Times New Roman" w:hAnsi="Book Antiqua" w:cs="Times New Roman"/>
          <w:sz w:val="24"/>
          <w:szCs w:val="24"/>
        </w:rPr>
        <w:t>,</w:t>
      </w:r>
      <w:r w:rsidR="006F404D" w:rsidRPr="00C672F2">
        <w:rPr>
          <w:rFonts w:ascii="Book Antiqua" w:eastAsia="Times New Roman" w:hAnsi="Book Antiqua" w:cs="Times New Roman"/>
          <w:sz w:val="24"/>
          <w:szCs w:val="24"/>
        </w:rPr>
        <w:t xml:space="preserve"> this </w:t>
      </w:r>
      <w:r w:rsidR="000A7B02" w:rsidRPr="00C672F2">
        <w:rPr>
          <w:rFonts w:ascii="Book Antiqua" w:eastAsia="Times New Roman" w:hAnsi="Book Antiqua" w:cs="Times New Roman"/>
          <w:sz w:val="24"/>
          <w:szCs w:val="24"/>
        </w:rPr>
        <w:t xml:space="preserve">interpretive </w:t>
      </w:r>
      <w:r w:rsidR="006F404D" w:rsidRPr="00C672F2">
        <w:rPr>
          <w:rFonts w:ascii="Book Antiqua" w:eastAsia="Times New Roman" w:hAnsi="Book Antiqua" w:cs="Times New Roman"/>
          <w:sz w:val="24"/>
          <w:szCs w:val="24"/>
        </w:rPr>
        <w:t xml:space="preserve">practice is taken very </w:t>
      </w:r>
      <w:r w:rsidR="003C3C7A" w:rsidRPr="00C672F2">
        <w:rPr>
          <w:rFonts w:ascii="Book Antiqua" w:eastAsia="Times New Roman" w:hAnsi="Book Antiqua" w:cs="Times New Roman"/>
          <w:sz w:val="24"/>
          <w:szCs w:val="24"/>
        </w:rPr>
        <w:t>seriously, much more so than</w:t>
      </w:r>
      <w:r w:rsidR="006F404D" w:rsidRPr="00C672F2">
        <w:rPr>
          <w:rFonts w:ascii="Book Antiqua" w:eastAsia="Times New Roman" w:hAnsi="Book Antiqua" w:cs="Times New Roman"/>
          <w:sz w:val="24"/>
          <w:szCs w:val="24"/>
        </w:rPr>
        <w:t xml:space="preserve"> jud</w:t>
      </w:r>
      <w:r w:rsidR="00414565" w:rsidRPr="00C672F2">
        <w:rPr>
          <w:rFonts w:ascii="Book Antiqua" w:eastAsia="Times New Roman" w:hAnsi="Book Antiqua" w:cs="Times New Roman"/>
          <w:sz w:val="24"/>
          <w:szCs w:val="24"/>
        </w:rPr>
        <w:t>ges take their legal research</w:t>
      </w:r>
      <w:r w:rsidR="00CE15A2" w:rsidRPr="00C672F2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="003C3C7A" w:rsidRPr="00C672F2">
        <w:rPr>
          <w:rFonts w:ascii="Book Antiqua" w:eastAsia="Times New Roman" w:hAnsi="Book Antiqua" w:cs="Times New Roman"/>
          <w:sz w:val="24"/>
          <w:szCs w:val="24"/>
        </w:rPr>
        <w:t>(</w:t>
      </w:r>
      <w:r w:rsidR="00CE15A2" w:rsidRPr="00C672F2">
        <w:rPr>
          <w:rFonts w:ascii="Book Antiqua" w:eastAsia="Times New Roman" w:hAnsi="Book Antiqua" w:cs="Times New Roman"/>
          <w:sz w:val="24"/>
          <w:szCs w:val="24"/>
        </w:rPr>
        <w:t xml:space="preserve">itself a more faithful exercise </w:t>
      </w:r>
      <w:r w:rsidR="006F404D" w:rsidRPr="00C672F2">
        <w:rPr>
          <w:rFonts w:ascii="Book Antiqua" w:eastAsia="Times New Roman" w:hAnsi="Book Antiqua" w:cs="Times New Roman"/>
          <w:sz w:val="24"/>
          <w:szCs w:val="24"/>
        </w:rPr>
        <w:t>than legal academics cynically claim</w:t>
      </w:r>
      <w:r w:rsidR="003C3C7A" w:rsidRPr="00C672F2">
        <w:rPr>
          <w:rFonts w:ascii="Book Antiqua" w:eastAsia="Times New Roman" w:hAnsi="Book Antiqua" w:cs="Times New Roman"/>
          <w:sz w:val="24"/>
          <w:szCs w:val="24"/>
        </w:rPr>
        <w:t>)</w:t>
      </w:r>
      <w:r w:rsidR="006F404D" w:rsidRPr="00C672F2">
        <w:rPr>
          <w:rFonts w:ascii="Book Antiqua" w:eastAsia="Times New Roman" w:hAnsi="Book Antiqua" w:cs="Times New Roman"/>
          <w:sz w:val="24"/>
          <w:szCs w:val="24"/>
        </w:rPr>
        <w:t xml:space="preserve">. Rabbinic </w:t>
      </w:r>
      <w:proofErr w:type="spellStart"/>
      <w:r w:rsidR="006F404D" w:rsidRPr="00C672F2">
        <w:rPr>
          <w:rFonts w:ascii="Book Antiqua" w:eastAsia="Times New Roman" w:hAnsi="Book Antiqua" w:cs="Times New Roman"/>
          <w:sz w:val="24"/>
          <w:szCs w:val="24"/>
        </w:rPr>
        <w:t>decisors</w:t>
      </w:r>
      <w:proofErr w:type="spellEnd"/>
      <w:r w:rsidR="006F404D" w:rsidRPr="00C672F2">
        <w:rPr>
          <w:rFonts w:ascii="Book Antiqua" w:eastAsia="Times New Roman" w:hAnsi="Book Antiqua" w:cs="Times New Roman"/>
          <w:sz w:val="24"/>
          <w:szCs w:val="24"/>
        </w:rPr>
        <w:t xml:space="preserve"> are exhorted to invest</w:t>
      </w:r>
      <w:r w:rsidR="00933121" w:rsidRPr="00C672F2">
        <w:rPr>
          <w:rFonts w:ascii="Book Antiqua" w:eastAsia="Times New Roman" w:hAnsi="Book Antiqua" w:cs="Times New Roman"/>
          <w:sz w:val="24"/>
          <w:szCs w:val="24"/>
        </w:rPr>
        <w:t xml:space="preserve">igate </w:t>
      </w:r>
      <w:r w:rsidR="00FB3EA7">
        <w:rPr>
          <w:rFonts w:ascii="Book Antiqua" w:eastAsia="Times New Roman" w:hAnsi="Book Antiqua" w:cs="Times New Roman"/>
          <w:sz w:val="24"/>
          <w:szCs w:val="24"/>
        </w:rPr>
        <w:t>thoroughly</w:t>
      </w:r>
      <w:r w:rsidR="00933121" w:rsidRPr="00C672F2">
        <w:rPr>
          <w:rFonts w:ascii="Book Antiqua" w:eastAsia="Times New Roman" w:hAnsi="Book Antiqua" w:cs="Times New Roman"/>
          <w:sz w:val="24"/>
          <w:szCs w:val="24"/>
        </w:rPr>
        <w:t xml:space="preserve"> and humbly,</w:t>
      </w:r>
      <w:r w:rsidR="006F404D" w:rsidRPr="00C672F2">
        <w:rPr>
          <w:rFonts w:ascii="Book Antiqua" w:eastAsia="Times New Roman" w:hAnsi="Book Antiqua" w:cs="Times New Roman"/>
          <w:sz w:val="24"/>
          <w:szCs w:val="24"/>
        </w:rPr>
        <w:t xml:space="preserve"> asking God’s help in preventing a mistake</w:t>
      </w:r>
      <w:r w:rsidR="00933121" w:rsidRPr="00C672F2">
        <w:rPr>
          <w:rFonts w:ascii="Book Antiqua" w:eastAsia="Times New Roman" w:hAnsi="Book Antiqua" w:cs="Times New Roman"/>
          <w:sz w:val="24"/>
          <w:szCs w:val="24"/>
        </w:rPr>
        <w:t>: “</w:t>
      </w:r>
      <w:r w:rsidR="00933121" w:rsidRPr="00C672F2">
        <w:rPr>
          <w:rFonts w:ascii="Book Antiqua" w:hAnsi="Book Antiqua" w:cs="Times New Roman"/>
          <w:sz w:val="24"/>
          <w:szCs w:val="24"/>
        </w:rPr>
        <w:t xml:space="preserve">May it be Thy will, O lord my God, that no mishap occur through me and that I not err in a matter of </w:t>
      </w:r>
      <w:proofErr w:type="spellStart"/>
      <w:r w:rsidR="00933121" w:rsidRPr="00C672F2">
        <w:rPr>
          <w:rFonts w:ascii="Book Antiqua" w:hAnsi="Book Antiqua" w:cs="Times New Roman"/>
          <w:sz w:val="24"/>
          <w:szCs w:val="24"/>
        </w:rPr>
        <w:t>halakha</w:t>
      </w:r>
      <w:proofErr w:type="spellEnd"/>
      <w:r w:rsidR="00933121" w:rsidRPr="00C672F2">
        <w:rPr>
          <w:rFonts w:ascii="Book Antiqua" w:hAnsi="Book Antiqua" w:cs="Times New Roman"/>
          <w:sz w:val="24"/>
          <w:szCs w:val="24"/>
        </w:rPr>
        <w:t xml:space="preserve"> ... that I not declare the impure pure or the pure impure.”</w:t>
      </w:r>
      <w:r w:rsidR="00933121" w:rsidRPr="00C672F2">
        <w:rPr>
          <w:rStyle w:val="FootnoteReference"/>
          <w:rFonts w:ascii="Book Antiqua" w:hAnsi="Book Antiqua" w:cs="Times New Roman"/>
          <w:sz w:val="24"/>
          <w:szCs w:val="24"/>
        </w:rPr>
        <w:footnoteReference w:id="5"/>
      </w:r>
      <w:r w:rsidR="00E60E38" w:rsidRPr="00C672F2">
        <w:rPr>
          <w:rFonts w:ascii="Book Antiqua" w:eastAsia="Times New Roman" w:hAnsi="Book Antiqua" w:cs="Times New Roman"/>
          <w:sz w:val="24"/>
          <w:szCs w:val="24"/>
        </w:rPr>
        <w:t xml:space="preserve"> Again, this strenuousness</w:t>
      </w:r>
      <w:r w:rsidR="007970C4" w:rsidRPr="00C672F2">
        <w:rPr>
          <w:rFonts w:ascii="Book Antiqua" w:eastAsia="Times New Roman" w:hAnsi="Book Antiqua" w:cs="Times New Roman"/>
          <w:sz w:val="24"/>
          <w:szCs w:val="24"/>
        </w:rPr>
        <w:t xml:space="preserve"> – </w:t>
      </w:r>
      <w:r w:rsidR="00891D7B">
        <w:rPr>
          <w:rFonts w:ascii="Book Antiqua" w:eastAsia="Times New Roman" w:hAnsi="Book Antiqua" w:cs="Times New Roman"/>
          <w:sz w:val="24"/>
          <w:szCs w:val="24"/>
        </w:rPr>
        <w:t>like</w:t>
      </w:r>
      <w:r w:rsidR="007970C4" w:rsidRPr="00C672F2">
        <w:rPr>
          <w:rFonts w:ascii="Book Antiqua" w:eastAsia="Times New Roman" w:hAnsi="Book Antiqua" w:cs="Times New Roman"/>
          <w:sz w:val="24"/>
          <w:szCs w:val="24"/>
        </w:rPr>
        <w:t xml:space="preserve"> all trappings of seriousness, integrity and effort</w:t>
      </w:r>
      <w:r w:rsidR="007F2152" w:rsidRPr="00C672F2">
        <w:rPr>
          <w:rFonts w:ascii="Book Antiqua" w:eastAsia="Times New Roman" w:hAnsi="Book Antiqua" w:cs="Times New Roman"/>
          <w:sz w:val="24"/>
          <w:szCs w:val="24"/>
        </w:rPr>
        <w:t xml:space="preserve"> in </w:t>
      </w:r>
      <w:proofErr w:type="spellStart"/>
      <w:r w:rsidR="007F2152" w:rsidRPr="00C672F2">
        <w:rPr>
          <w:rFonts w:ascii="Book Antiqua" w:eastAsia="Times New Roman" w:hAnsi="Book Antiqua" w:cs="Times New Roman"/>
          <w:sz w:val="24"/>
          <w:szCs w:val="24"/>
        </w:rPr>
        <w:t>Halakhic</w:t>
      </w:r>
      <w:proofErr w:type="spellEnd"/>
      <w:r w:rsidR="007F2152" w:rsidRPr="00C672F2">
        <w:rPr>
          <w:rFonts w:ascii="Book Antiqua" w:eastAsia="Times New Roman" w:hAnsi="Book Antiqua" w:cs="Times New Roman"/>
          <w:sz w:val="24"/>
          <w:szCs w:val="24"/>
        </w:rPr>
        <w:t xml:space="preserve"> r</w:t>
      </w:r>
      <w:r w:rsidR="00BE25FA" w:rsidRPr="00C672F2">
        <w:rPr>
          <w:rFonts w:ascii="Book Antiqua" w:eastAsia="Times New Roman" w:hAnsi="Book Antiqua" w:cs="Times New Roman"/>
          <w:sz w:val="24"/>
          <w:szCs w:val="24"/>
        </w:rPr>
        <w:t>esearch</w:t>
      </w:r>
      <w:r w:rsidR="007970C4" w:rsidRPr="00C672F2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="00BE25FA" w:rsidRPr="00C672F2">
        <w:rPr>
          <w:rFonts w:ascii="Book Antiqua" w:eastAsia="Times New Roman" w:hAnsi="Book Antiqua" w:cs="Times New Roman"/>
          <w:sz w:val="24"/>
          <w:szCs w:val="24"/>
        </w:rPr>
        <w:t>–</w:t>
      </w:r>
      <w:r w:rsidR="007970C4" w:rsidRPr="00C672F2">
        <w:rPr>
          <w:rFonts w:ascii="Book Antiqua" w:eastAsia="Times New Roman" w:hAnsi="Book Antiqua" w:cs="Times New Roman"/>
          <w:sz w:val="24"/>
          <w:szCs w:val="24"/>
        </w:rPr>
        <w:t xml:space="preserve"> becomes</w:t>
      </w:r>
      <w:r w:rsidR="006F404D" w:rsidRPr="00C672F2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="00AD34CE" w:rsidRPr="00C672F2">
        <w:rPr>
          <w:rFonts w:ascii="Book Antiqua" w:eastAsia="Times New Roman" w:hAnsi="Book Antiqua" w:cs="Times New Roman"/>
          <w:sz w:val="24"/>
          <w:szCs w:val="24"/>
        </w:rPr>
        <w:t>absurd</w:t>
      </w:r>
      <w:r w:rsidR="006F404D" w:rsidRPr="00C672F2">
        <w:rPr>
          <w:rFonts w:ascii="Book Antiqua" w:eastAsia="Times New Roman" w:hAnsi="Book Antiqua" w:cs="Times New Roman"/>
          <w:sz w:val="24"/>
          <w:szCs w:val="24"/>
        </w:rPr>
        <w:t xml:space="preserve"> if there is </w:t>
      </w:r>
      <w:r w:rsidR="00F07699" w:rsidRPr="00C672F2">
        <w:rPr>
          <w:rFonts w:ascii="Book Antiqua" w:eastAsia="Times New Roman" w:hAnsi="Book Antiqua" w:cs="Times New Roman"/>
          <w:sz w:val="24"/>
          <w:szCs w:val="24"/>
        </w:rPr>
        <w:t>nothing to get wrong.</w:t>
      </w:r>
      <w:r w:rsidR="00F729BA" w:rsidRPr="00C672F2">
        <w:rPr>
          <w:rFonts w:ascii="Book Antiqua" w:eastAsia="Times New Roman" w:hAnsi="Book Antiqua" w:cs="Times New Roman"/>
          <w:sz w:val="24"/>
          <w:szCs w:val="24"/>
        </w:rPr>
        <w:t xml:space="preserve"> Why worry</w:t>
      </w:r>
      <w:r w:rsidR="006D49F3" w:rsidRPr="00C672F2">
        <w:rPr>
          <w:rFonts w:ascii="Book Antiqua" w:eastAsia="Times New Roman" w:hAnsi="Book Antiqua" w:cs="Times New Roman"/>
          <w:sz w:val="24"/>
          <w:szCs w:val="24"/>
        </w:rPr>
        <w:t xml:space="preserve"> or work hard</w:t>
      </w:r>
      <w:r w:rsidR="00F729BA" w:rsidRPr="00C672F2">
        <w:rPr>
          <w:rFonts w:ascii="Book Antiqua" w:eastAsia="Times New Roman" w:hAnsi="Book Antiqua" w:cs="Times New Roman"/>
          <w:sz w:val="24"/>
          <w:szCs w:val="24"/>
        </w:rPr>
        <w:t>?</w:t>
      </w:r>
    </w:p>
    <w:p w:rsidR="004358D6" w:rsidRPr="0025174F" w:rsidRDefault="004358D6" w:rsidP="00302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</w:p>
    <w:p w:rsidR="004358D6" w:rsidRPr="0025174F" w:rsidRDefault="004358D6" w:rsidP="00302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25174F">
        <w:rPr>
          <w:rFonts w:ascii="Book Antiqua" w:eastAsia="Times New Roman" w:hAnsi="Book Antiqua" w:cs="Times New Roman"/>
          <w:sz w:val="24"/>
          <w:szCs w:val="24"/>
        </w:rPr>
        <w:t>On the other hand,</w:t>
      </w:r>
      <w:r w:rsidR="00207B8F" w:rsidRPr="0025174F">
        <w:rPr>
          <w:rFonts w:ascii="Book Antiqua" w:eastAsia="Times New Roman" w:hAnsi="Book Antiqua" w:cs="Times New Roman"/>
          <w:sz w:val="24"/>
          <w:szCs w:val="24"/>
        </w:rPr>
        <w:t xml:space="preserve"> trying to get it right is equally unintelligible if, at the same time, one </w:t>
      </w:r>
      <w:r w:rsidR="00CA4879">
        <w:rPr>
          <w:rFonts w:ascii="Book Antiqua" w:eastAsia="Times New Roman" w:hAnsi="Book Antiqua" w:cs="Times New Roman"/>
          <w:sz w:val="24"/>
          <w:szCs w:val="24"/>
        </w:rPr>
        <w:t>follows principles 1 and 2</w:t>
      </w:r>
      <w:r w:rsidR="002740C7">
        <w:rPr>
          <w:rFonts w:ascii="Book Antiqua" w:eastAsia="Times New Roman" w:hAnsi="Book Antiqua" w:cs="Times New Roman"/>
          <w:sz w:val="24"/>
          <w:szCs w:val="24"/>
        </w:rPr>
        <w:t>,</w:t>
      </w:r>
      <w:r w:rsidR="00CA4879">
        <w:rPr>
          <w:rFonts w:ascii="Book Antiqua" w:eastAsia="Times New Roman" w:hAnsi="Book Antiqua" w:cs="Times New Roman"/>
          <w:sz w:val="24"/>
          <w:szCs w:val="24"/>
        </w:rPr>
        <w:t xml:space="preserve"> above</w:t>
      </w:r>
      <w:r w:rsidR="002740C7">
        <w:rPr>
          <w:rFonts w:ascii="Book Antiqua" w:eastAsia="Times New Roman" w:hAnsi="Book Antiqua" w:cs="Times New Roman"/>
          <w:sz w:val="24"/>
          <w:szCs w:val="24"/>
        </w:rPr>
        <w:t>,</w:t>
      </w:r>
      <w:r w:rsidR="00CA4879">
        <w:rPr>
          <w:rFonts w:ascii="Book Antiqua" w:eastAsia="Times New Roman" w:hAnsi="Book Antiqua" w:cs="Times New Roman"/>
          <w:sz w:val="24"/>
          <w:szCs w:val="24"/>
        </w:rPr>
        <w:t xml:space="preserve"> to the realization that</w:t>
      </w:r>
      <w:r w:rsidR="00207B8F" w:rsidRPr="0025174F">
        <w:rPr>
          <w:rFonts w:ascii="Book Antiqua" w:eastAsia="Times New Roman" w:hAnsi="Book Antiqua" w:cs="Times New Roman"/>
          <w:sz w:val="24"/>
          <w:szCs w:val="24"/>
        </w:rPr>
        <w:t xml:space="preserve"> there’s no correct answer prior to the process.</w:t>
      </w:r>
      <w:r w:rsidR="00083AAD" w:rsidRPr="0025174F">
        <w:rPr>
          <w:rFonts w:ascii="Book Antiqua" w:eastAsia="Times New Roman" w:hAnsi="Book Antiqua" w:cs="Times New Roman"/>
          <w:sz w:val="24"/>
          <w:szCs w:val="24"/>
        </w:rPr>
        <w:t xml:space="preserve"> Hence, the problem.</w:t>
      </w:r>
    </w:p>
    <w:p w:rsidR="004358D6" w:rsidRPr="0025174F" w:rsidRDefault="004358D6" w:rsidP="00302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</w:p>
    <w:p w:rsidR="00B8383F" w:rsidRPr="00A75D96" w:rsidRDefault="00B8383F" w:rsidP="00A75D96">
      <w:pPr>
        <w:pStyle w:val="ListParagraph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proofErr w:type="spellStart"/>
      <w:r w:rsidRPr="00A75D96">
        <w:rPr>
          <w:rFonts w:ascii="Book Antiqua" w:eastAsia="Times New Roman" w:hAnsi="Book Antiqua" w:cs="Times New Roman"/>
          <w:sz w:val="24"/>
          <w:szCs w:val="24"/>
        </w:rPr>
        <w:t>Halakhic</w:t>
      </w:r>
      <w:proofErr w:type="spellEnd"/>
      <w:r w:rsidRPr="00A75D96">
        <w:rPr>
          <w:rFonts w:ascii="Book Antiqua" w:eastAsia="Times New Roman" w:hAnsi="Book Antiqua" w:cs="Times New Roman"/>
          <w:sz w:val="24"/>
          <w:szCs w:val="24"/>
        </w:rPr>
        <w:t xml:space="preserve"> Dualism</w:t>
      </w:r>
    </w:p>
    <w:p w:rsidR="00B8383F" w:rsidRPr="0025174F" w:rsidRDefault="00B8383F" w:rsidP="00302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</w:p>
    <w:p w:rsidR="004358D6" w:rsidRPr="0025174F" w:rsidRDefault="004358D6" w:rsidP="00302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25174F">
        <w:rPr>
          <w:rFonts w:ascii="Book Antiqua" w:eastAsia="Times New Roman" w:hAnsi="Book Antiqua" w:cs="Times New Roman"/>
          <w:sz w:val="24"/>
          <w:szCs w:val="24"/>
        </w:rPr>
        <w:t xml:space="preserve">Before throwing up my hands, I </w:t>
      </w:r>
      <w:r w:rsidR="00B90234">
        <w:rPr>
          <w:rFonts w:ascii="Book Antiqua" w:eastAsia="Times New Roman" w:hAnsi="Book Antiqua" w:cs="Times New Roman"/>
          <w:sz w:val="24"/>
          <w:szCs w:val="24"/>
        </w:rPr>
        <w:t>want to consider what may be the most</w:t>
      </w:r>
      <w:r w:rsidRPr="0025174F">
        <w:rPr>
          <w:rFonts w:ascii="Book Antiqua" w:eastAsia="Times New Roman" w:hAnsi="Book Antiqua" w:cs="Times New Roman"/>
          <w:sz w:val="24"/>
          <w:szCs w:val="24"/>
        </w:rPr>
        <w:t xml:space="preserve"> promising way out, suggested by Aaron Segal. At the risk of distorting it, I’ll put the point this way: there may be two types of </w:t>
      </w:r>
      <w:proofErr w:type="spellStart"/>
      <w:r w:rsidRPr="0025174F">
        <w:rPr>
          <w:rFonts w:ascii="Book Antiqua" w:eastAsia="Times New Roman" w:hAnsi="Book Antiqua" w:cs="Times New Roman"/>
          <w:sz w:val="24"/>
          <w:szCs w:val="24"/>
        </w:rPr>
        <w:t>Halakhic</w:t>
      </w:r>
      <w:proofErr w:type="spellEnd"/>
      <w:r w:rsidRPr="0025174F">
        <w:rPr>
          <w:rFonts w:ascii="Book Antiqua" w:eastAsia="Times New Roman" w:hAnsi="Book Antiqua" w:cs="Times New Roman"/>
          <w:sz w:val="24"/>
          <w:szCs w:val="24"/>
        </w:rPr>
        <w:t xml:space="preserve"> truths, a theoretical (“Heavenly”)</w:t>
      </w:r>
      <w:r w:rsidR="006C6830" w:rsidRPr="0025174F">
        <w:rPr>
          <w:rFonts w:ascii="Book Antiqua" w:eastAsia="Times New Roman" w:hAnsi="Book Antiqua" w:cs="Times New Roman"/>
          <w:sz w:val="24"/>
          <w:szCs w:val="24"/>
        </w:rPr>
        <w:t xml:space="preserve"> truth </w:t>
      </w:r>
      <w:r w:rsidRPr="0025174F">
        <w:rPr>
          <w:rFonts w:ascii="Book Antiqua" w:eastAsia="Times New Roman" w:hAnsi="Book Antiqua" w:cs="Times New Roman"/>
          <w:sz w:val="24"/>
          <w:szCs w:val="24"/>
        </w:rPr>
        <w:t xml:space="preserve">and a practical truth. The theoretical truth refers to the dictates of </w:t>
      </w:r>
      <w:proofErr w:type="spellStart"/>
      <w:r w:rsidRPr="0025174F">
        <w:rPr>
          <w:rFonts w:ascii="Book Antiqua" w:eastAsia="Times New Roman" w:hAnsi="Book Antiqua" w:cs="Times New Roman"/>
          <w:sz w:val="24"/>
          <w:szCs w:val="24"/>
        </w:rPr>
        <w:t>Halakhic</w:t>
      </w:r>
      <w:proofErr w:type="spellEnd"/>
      <w:r w:rsidRPr="0025174F">
        <w:rPr>
          <w:rFonts w:ascii="Book Antiqua" w:eastAsia="Times New Roman" w:hAnsi="Book Antiqua" w:cs="Times New Roman"/>
          <w:sz w:val="24"/>
          <w:szCs w:val="24"/>
        </w:rPr>
        <w:t xml:space="preserve"> sources – what do they say or imply or </w:t>
      </w:r>
      <w:proofErr w:type="spellStart"/>
      <w:r w:rsidRPr="0025174F">
        <w:rPr>
          <w:rFonts w:ascii="Book Antiqua" w:eastAsia="Times New Roman" w:hAnsi="Book Antiqua" w:cs="Times New Roman"/>
          <w:sz w:val="24"/>
          <w:szCs w:val="24"/>
        </w:rPr>
        <w:t>defeasibly</w:t>
      </w:r>
      <w:proofErr w:type="spellEnd"/>
      <w:r w:rsidRPr="0025174F">
        <w:rPr>
          <w:rFonts w:ascii="Book Antiqua" w:eastAsia="Times New Roman" w:hAnsi="Book Antiqua" w:cs="Times New Roman"/>
          <w:sz w:val="24"/>
          <w:szCs w:val="24"/>
        </w:rPr>
        <w:t xml:space="preserve"> entail about, </w:t>
      </w:r>
      <w:proofErr w:type="spellStart"/>
      <w:proofErr w:type="gramStart"/>
      <w:r w:rsidRPr="0025174F">
        <w:rPr>
          <w:rFonts w:ascii="Book Antiqua" w:eastAsia="Times New Roman" w:hAnsi="Book Antiqua" w:cs="Times New Roman"/>
          <w:sz w:val="24"/>
          <w:szCs w:val="24"/>
        </w:rPr>
        <w:t>eg</w:t>
      </w:r>
      <w:proofErr w:type="spellEnd"/>
      <w:r w:rsidRPr="0025174F">
        <w:rPr>
          <w:rFonts w:ascii="Book Antiqua" w:eastAsia="Times New Roman" w:hAnsi="Book Antiqua" w:cs="Times New Roman"/>
          <w:sz w:val="24"/>
          <w:szCs w:val="24"/>
        </w:rPr>
        <w:t>.,</w:t>
      </w:r>
      <w:proofErr w:type="gramEnd"/>
      <w:r w:rsidRPr="0025174F">
        <w:rPr>
          <w:rFonts w:ascii="Book Antiqua" w:eastAsia="Times New Roman" w:hAnsi="Book Antiqua" w:cs="Times New Roman"/>
          <w:sz w:val="24"/>
          <w:szCs w:val="24"/>
        </w:rPr>
        <w:t xml:space="preserve"> Sabbath times in </w:t>
      </w:r>
      <w:r w:rsidR="00CD427B" w:rsidRPr="0025174F">
        <w:rPr>
          <w:rFonts w:ascii="Book Antiqua" w:eastAsia="Times New Roman" w:hAnsi="Book Antiqua" w:cs="Times New Roman"/>
          <w:sz w:val="24"/>
          <w:szCs w:val="24"/>
        </w:rPr>
        <w:t>Ala</w:t>
      </w:r>
      <w:r w:rsidRPr="0025174F">
        <w:rPr>
          <w:rFonts w:ascii="Book Antiqua" w:eastAsia="Times New Roman" w:hAnsi="Book Antiqua" w:cs="Times New Roman"/>
          <w:sz w:val="24"/>
          <w:szCs w:val="24"/>
        </w:rPr>
        <w:t>s</w:t>
      </w:r>
      <w:r w:rsidR="00CD427B" w:rsidRPr="0025174F">
        <w:rPr>
          <w:rFonts w:ascii="Book Antiqua" w:eastAsia="Times New Roman" w:hAnsi="Book Antiqua" w:cs="Times New Roman"/>
          <w:sz w:val="24"/>
          <w:szCs w:val="24"/>
        </w:rPr>
        <w:t>k</w:t>
      </w:r>
      <w:r w:rsidRPr="0025174F">
        <w:rPr>
          <w:rFonts w:ascii="Book Antiqua" w:eastAsia="Times New Roman" w:hAnsi="Book Antiqua" w:cs="Times New Roman"/>
          <w:sz w:val="24"/>
          <w:szCs w:val="24"/>
        </w:rPr>
        <w:t>a</w:t>
      </w:r>
      <w:r w:rsidR="00EB14A0" w:rsidRPr="0025174F">
        <w:rPr>
          <w:rFonts w:ascii="Book Antiqua" w:eastAsia="Times New Roman" w:hAnsi="Book Antiqua" w:cs="Times New Roman"/>
          <w:sz w:val="24"/>
          <w:szCs w:val="24"/>
        </w:rPr>
        <w:t>,</w:t>
      </w:r>
      <w:r w:rsidRPr="0025174F">
        <w:rPr>
          <w:rFonts w:ascii="Book Antiqua" w:eastAsia="Times New Roman" w:hAnsi="Book Antiqua" w:cs="Times New Roman"/>
          <w:sz w:val="24"/>
          <w:szCs w:val="24"/>
        </w:rPr>
        <w:t xml:space="preserve"> or </w:t>
      </w:r>
      <w:proofErr w:type="spellStart"/>
      <w:r w:rsidRPr="0025174F">
        <w:rPr>
          <w:rFonts w:ascii="Book Antiqua" w:eastAsia="Times New Roman" w:hAnsi="Book Antiqua" w:cs="Times New Roman"/>
          <w:sz w:val="24"/>
          <w:szCs w:val="24"/>
        </w:rPr>
        <w:t>gebrokst</w:t>
      </w:r>
      <w:proofErr w:type="spellEnd"/>
      <w:r w:rsidRPr="0025174F">
        <w:rPr>
          <w:rFonts w:ascii="Book Antiqua" w:eastAsia="Times New Roman" w:hAnsi="Book Antiqua" w:cs="Times New Roman"/>
          <w:sz w:val="24"/>
          <w:szCs w:val="24"/>
        </w:rPr>
        <w:t xml:space="preserve"> on Passover</w:t>
      </w:r>
      <w:r w:rsidR="00E73D4B" w:rsidRPr="0025174F">
        <w:rPr>
          <w:rFonts w:ascii="Book Antiqua" w:eastAsia="Times New Roman" w:hAnsi="Book Antiqua" w:cs="Times New Roman"/>
          <w:sz w:val="24"/>
          <w:szCs w:val="24"/>
        </w:rPr>
        <w:t>, or whatever</w:t>
      </w:r>
      <w:r w:rsidRPr="0025174F">
        <w:rPr>
          <w:rFonts w:ascii="Book Antiqua" w:eastAsia="Times New Roman" w:hAnsi="Book Antiqua" w:cs="Times New Roman"/>
          <w:sz w:val="24"/>
          <w:szCs w:val="24"/>
        </w:rPr>
        <w:t xml:space="preserve">. This truth </w:t>
      </w:r>
      <w:r w:rsidR="00380B5E" w:rsidRPr="0025174F">
        <w:rPr>
          <w:rFonts w:ascii="Book Antiqua" w:eastAsia="Times New Roman" w:hAnsi="Book Antiqua" w:cs="Times New Roman"/>
          <w:sz w:val="24"/>
          <w:szCs w:val="24"/>
        </w:rPr>
        <w:t>can be</w:t>
      </w:r>
      <w:r w:rsidRPr="0025174F">
        <w:rPr>
          <w:rFonts w:ascii="Book Antiqua" w:eastAsia="Times New Roman" w:hAnsi="Book Antiqua" w:cs="Times New Roman"/>
          <w:sz w:val="24"/>
          <w:szCs w:val="24"/>
        </w:rPr>
        <w:t xml:space="preserve"> read off the text (or off of </w:t>
      </w:r>
      <w:proofErr w:type="spellStart"/>
      <w:r w:rsidRPr="0025174F">
        <w:rPr>
          <w:rFonts w:ascii="Book Antiqua" w:eastAsia="Times New Roman" w:hAnsi="Book Antiqua" w:cs="Times New Roman"/>
          <w:sz w:val="24"/>
          <w:szCs w:val="24"/>
        </w:rPr>
        <w:t>Berkovitzian</w:t>
      </w:r>
      <w:proofErr w:type="spellEnd"/>
      <w:r w:rsidRPr="0025174F">
        <w:rPr>
          <w:rFonts w:ascii="Book Antiqua" w:eastAsia="Times New Roman" w:hAnsi="Book Antiqua" w:cs="Times New Roman"/>
          <w:sz w:val="24"/>
          <w:szCs w:val="24"/>
        </w:rPr>
        <w:t xml:space="preserve"> principles, as they apply). </w:t>
      </w:r>
    </w:p>
    <w:p w:rsidR="004358D6" w:rsidRPr="0025174F" w:rsidRDefault="004358D6" w:rsidP="00302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</w:p>
    <w:p w:rsidR="004358D6" w:rsidRPr="0025174F" w:rsidRDefault="003811B9" w:rsidP="00302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25174F">
        <w:rPr>
          <w:rFonts w:ascii="Book Antiqua" w:eastAsia="Times New Roman" w:hAnsi="Book Antiqua" w:cs="Times New Roman"/>
          <w:sz w:val="24"/>
          <w:szCs w:val="24"/>
        </w:rPr>
        <w:t>In other words,</w:t>
      </w:r>
      <w:r w:rsidR="00957532" w:rsidRPr="0025174F">
        <w:rPr>
          <w:rFonts w:ascii="Book Antiqua" w:eastAsia="Times New Roman" w:hAnsi="Book Antiqua" w:cs="Times New Roman"/>
          <w:sz w:val="24"/>
          <w:szCs w:val="24"/>
        </w:rPr>
        <w:t xml:space="preserve"> we can read principles 1 and 2 as referring to practical </w:t>
      </w:r>
      <w:proofErr w:type="spellStart"/>
      <w:r w:rsidR="00957532" w:rsidRPr="0025174F">
        <w:rPr>
          <w:rFonts w:ascii="Book Antiqua" w:eastAsia="Times New Roman" w:hAnsi="Book Antiqua" w:cs="Times New Roman"/>
          <w:sz w:val="24"/>
          <w:szCs w:val="24"/>
        </w:rPr>
        <w:t>Halakha</w:t>
      </w:r>
      <w:proofErr w:type="spellEnd"/>
      <w:r w:rsidR="00957532" w:rsidRPr="0025174F">
        <w:rPr>
          <w:rFonts w:ascii="Book Antiqua" w:eastAsia="Times New Roman" w:hAnsi="Book Antiqua" w:cs="Times New Roman"/>
          <w:sz w:val="24"/>
          <w:szCs w:val="24"/>
        </w:rPr>
        <w:t xml:space="preserve"> – what we may follow – and principle </w:t>
      </w:r>
      <w:r w:rsidRPr="0025174F">
        <w:rPr>
          <w:rFonts w:ascii="Book Antiqua" w:eastAsia="Times New Roman" w:hAnsi="Book Antiqua" w:cs="Times New Roman"/>
          <w:sz w:val="24"/>
          <w:szCs w:val="24"/>
        </w:rPr>
        <w:t xml:space="preserve">3 as referring to theoretical </w:t>
      </w:r>
      <w:proofErr w:type="spellStart"/>
      <w:r w:rsidRPr="0025174F">
        <w:rPr>
          <w:rFonts w:ascii="Book Antiqua" w:eastAsia="Times New Roman" w:hAnsi="Book Antiqua" w:cs="Times New Roman"/>
          <w:sz w:val="24"/>
          <w:szCs w:val="24"/>
        </w:rPr>
        <w:t>Ha</w:t>
      </w:r>
      <w:r w:rsidR="00957532" w:rsidRPr="0025174F">
        <w:rPr>
          <w:rFonts w:ascii="Book Antiqua" w:eastAsia="Times New Roman" w:hAnsi="Book Antiqua" w:cs="Times New Roman"/>
          <w:sz w:val="24"/>
          <w:szCs w:val="24"/>
        </w:rPr>
        <w:t>lakha</w:t>
      </w:r>
      <w:proofErr w:type="spellEnd"/>
      <w:r w:rsidRPr="0025174F">
        <w:rPr>
          <w:rFonts w:ascii="Book Antiqua" w:eastAsia="Times New Roman" w:hAnsi="Book Antiqua" w:cs="Times New Roman"/>
          <w:sz w:val="24"/>
          <w:szCs w:val="24"/>
        </w:rPr>
        <w:t xml:space="preserve"> (what’s *really* kosher or </w:t>
      </w:r>
      <w:proofErr w:type="spellStart"/>
      <w:r w:rsidRPr="0025174F">
        <w:rPr>
          <w:rFonts w:ascii="Book Antiqua" w:eastAsia="Times New Roman" w:hAnsi="Book Antiqua" w:cs="Times New Roman"/>
          <w:sz w:val="24"/>
          <w:szCs w:val="24"/>
        </w:rPr>
        <w:t>treif</w:t>
      </w:r>
      <w:proofErr w:type="spellEnd"/>
      <w:r w:rsidRPr="0025174F">
        <w:rPr>
          <w:rFonts w:ascii="Book Antiqua" w:eastAsia="Times New Roman" w:hAnsi="Book Antiqua" w:cs="Times New Roman"/>
          <w:sz w:val="24"/>
          <w:szCs w:val="24"/>
        </w:rPr>
        <w:t>)</w:t>
      </w:r>
      <w:r w:rsidR="00957532" w:rsidRPr="0025174F">
        <w:rPr>
          <w:rFonts w:ascii="Book Antiqua" w:eastAsia="Times New Roman" w:hAnsi="Book Antiqua" w:cs="Times New Roman"/>
          <w:sz w:val="24"/>
          <w:szCs w:val="24"/>
        </w:rPr>
        <w:t>. Synthesizing them:</w:t>
      </w:r>
      <w:r w:rsidR="00CD427B" w:rsidRPr="0025174F">
        <w:rPr>
          <w:rFonts w:ascii="Book Antiqua" w:eastAsia="Times New Roman" w:hAnsi="Book Antiqua" w:cs="Times New Roman"/>
          <w:sz w:val="24"/>
          <w:szCs w:val="24"/>
        </w:rPr>
        <w:t xml:space="preserve"> P-</w:t>
      </w:r>
      <w:proofErr w:type="spellStart"/>
      <w:r w:rsidR="00CD427B" w:rsidRPr="0025174F">
        <w:rPr>
          <w:rFonts w:ascii="Book Antiqua" w:eastAsia="Times New Roman" w:hAnsi="Book Antiqua" w:cs="Times New Roman"/>
          <w:sz w:val="24"/>
          <w:szCs w:val="24"/>
        </w:rPr>
        <w:t>Halakha</w:t>
      </w:r>
      <w:proofErr w:type="spellEnd"/>
      <w:r w:rsidR="00CD427B" w:rsidRPr="0025174F">
        <w:rPr>
          <w:rFonts w:ascii="Book Antiqua" w:eastAsia="Times New Roman" w:hAnsi="Book Antiqua" w:cs="Times New Roman"/>
          <w:sz w:val="24"/>
          <w:szCs w:val="24"/>
        </w:rPr>
        <w:t xml:space="preserve"> can legitimately be</w:t>
      </w:r>
      <w:r w:rsidR="00A74FE3" w:rsidRPr="0025174F">
        <w:rPr>
          <w:rFonts w:ascii="Book Antiqua" w:eastAsia="Times New Roman" w:hAnsi="Book Antiqua" w:cs="Times New Roman"/>
          <w:sz w:val="24"/>
          <w:szCs w:val="24"/>
        </w:rPr>
        <w:t xml:space="preserve"> either of H and</w:t>
      </w:r>
      <w:r w:rsidR="00B8383F" w:rsidRPr="0025174F">
        <w:rPr>
          <w:rFonts w:ascii="Book Antiqua" w:eastAsia="Times New Roman" w:hAnsi="Book Antiqua" w:cs="Times New Roman"/>
          <w:sz w:val="24"/>
          <w:szCs w:val="24"/>
        </w:rPr>
        <w:t xml:space="preserve"> ~ H, </w:t>
      </w:r>
      <w:proofErr w:type="spellStart"/>
      <w:r w:rsidR="00B8383F" w:rsidRPr="0025174F">
        <w:rPr>
          <w:rFonts w:ascii="Book Antiqua" w:eastAsia="Times New Roman" w:hAnsi="Book Antiqua" w:cs="Times New Roman"/>
          <w:sz w:val="24"/>
          <w:szCs w:val="24"/>
        </w:rPr>
        <w:t>iff</w:t>
      </w:r>
      <w:proofErr w:type="spellEnd"/>
      <w:r w:rsidR="00B8383F" w:rsidRPr="0025174F">
        <w:rPr>
          <w:rFonts w:ascii="Book Antiqua" w:eastAsia="Times New Roman" w:hAnsi="Book Antiqua" w:cs="Times New Roman"/>
          <w:sz w:val="24"/>
          <w:szCs w:val="24"/>
        </w:rPr>
        <w:t xml:space="preserve"> the result</w:t>
      </w:r>
      <w:r w:rsidR="00CD427B" w:rsidRPr="0025174F">
        <w:rPr>
          <w:rFonts w:ascii="Book Antiqua" w:eastAsia="Times New Roman" w:hAnsi="Book Antiqua" w:cs="Times New Roman"/>
          <w:sz w:val="24"/>
          <w:szCs w:val="24"/>
        </w:rPr>
        <w:t xml:space="preserve"> is reached by a decision procedure that involves, inter alia, searching for the correct T-</w:t>
      </w:r>
      <w:proofErr w:type="spellStart"/>
      <w:r w:rsidR="00CD427B" w:rsidRPr="0025174F">
        <w:rPr>
          <w:rFonts w:ascii="Book Antiqua" w:eastAsia="Times New Roman" w:hAnsi="Book Antiqua" w:cs="Times New Roman"/>
          <w:sz w:val="24"/>
          <w:szCs w:val="24"/>
        </w:rPr>
        <w:t>Halakha</w:t>
      </w:r>
      <w:proofErr w:type="spellEnd"/>
      <w:r w:rsidR="00CD427B" w:rsidRPr="0025174F">
        <w:rPr>
          <w:rFonts w:ascii="Book Antiqua" w:eastAsia="Times New Roman" w:hAnsi="Book Antiqua" w:cs="Times New Roman"/>
          <w:sz w:val="24"/>
          <w:szCs w:val="24"/>
        </w:rPr>
        <w:t xml:space="preserve">. </w:t>
      </w:r>
    </w:p>
    <w:p w:rsidR="00CD427B" w:rsidRPr="0025174F" w:rsidRDefault="00CD427B" w:rsidP="00302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</w:p>
    <w:p w:rsidR="00CD427B" w:rsidRPr="0025174F" w:rsidRDefault="00CD427B" w:rsidP="00302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25174F">
        <w:rPr>
          <w:rFonts w:ascii="Book Antiqua" w:eastAsia="Times New Roman" w:hAnsi="Book Antiqua" w:cs="Times New Roman"/>
          <w:sz w:val="24"/>
          <w:szCs w:val="24"/>
        </w:rPr>
        <w:t>This proposal would dissolve the tension, the paradox. But we should note the costs</w:t>
      </w:r>
      <w:r w:rsidR="00027360" w:rsidRPr="0025174F">
        <w:rPr>
          <w:rFonts w:ascii="Book Antiqua" w:eastAsia="Times New Roman" w:hAnsi="Book Antiqua" w:cs="Times New Roman"/>
          <w:sz w:val="24"/>
          <w:szCs w:val="24"/>
        </w:rPr>
        <w:t>, which seem to me</w:t>
      </w:r>
      <w:r w:rsidR="00832DF8" w:rsidRPr="0025174F">
        <w:rPr>
          <w:rFonts w:ascii="Book Antiqua" w:eastAsia="Times New Roman" w:hAnsi="Book Antiqua" w:cs="Times New Roman"/>
          <w:sz w:val="24"/>
          <w:szCs w:val="24"/>
        </w:rPr>
        <w:t xml:space="preserve"> substantial</w:t>
      </w:r>
      <w:r w:rsidRPr="0025174F">
        <w:rPr>
          <w:rFonts w:ascii="Book Antiqua" w:eastAsia="Times New Roman" w:hAnsi="Book Antiqua" w:cs="Times New Roman"/>
          <w:sz w:val="24"/>
          <w:szCs w:val="24"/>
        </w:rPr>
        <w:t>.</w:t>
      </w:r>
    </w:p>
    <w:p w:rsidR="00CD427B" w:rsidRPr="0025174F" w:rsidRDefault="00CD427B" w:rsidP="00302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</w:p>
    <w:p w:rsidR="00CD427B" w:rsidRDefault="00CD427B" w:rsidP="00CE0659">
      <w:pPr>
        <w:pStyle w:val="ListParagraph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25174F">
        <w:rPr>
          <w:rFonts w:ascii="Book Antiqua" w:eastAsia="Times New Roman" w:hAnsi="Book Antiqua" w:cs="Times New Roman"/>
          <w:sz w:val="24"/>
          <w:szCs w:val="24"/>
        </w:rPr>
        <w:t xml:space="preserve">The revision of 1&amp;2 is fairly heavy; we wouldn’t be able to </w:t>
      </w:r>
      <w:r w:rsidR="00C10901" w:rsidRPr="0025174F">
        <w:rPr>
          <w:rFonts w:ascii="Book Antiqua" w:eastAsia="Times New Roman" w:hAnsi="Book Antiqua" w:cs="Times New Roman"/>
          <w:sz w:val="24"/>
          <w:szCs w:val="24"/>
        </w:rPr>
        <w:t xml:space="preserve">happily </w:t>
      </w:r>
      <w:r w:rsidR="006D7DAB" w:rsidRPr="0025174F">
        <w:rPr>
          <w:rFonts w:ascii="Book Antiqua" w:eastAsia="Times New Roman" w:hAnsi="Book Antiqua" w:cs="Times New Roman"/>
          <w:sz w:val="24"/>
          <w:szCs w:val="24"/>
        </w:rPr>
        <w:t>have our pluralism and eat</w:t>
      </w:r>
      <w:r w:rsidR="005D3814" w:rsidRPr="0025174F">
        <w:rPr>
          <w:rFonts w:ascii="Book Antiqua" w:eastAsia="Times New Roman" w:hAnsi="Book Antiqua" w:cs="Times New Roman"/>
          <w:sz w:val="24"/>
          <w:szCs w:val="24"/>
        </w:rPr>
        <w:t xml:space="preserve"> our faithfulness</w:t>
      </w:r>
      <w:r w:rsidRPr="0025174F">
        <w:rPr>
          <w:rFonts w:ascii="Book Antiqua" w:eastAsia="Times New Roman" w:hAnsi="Book Antiqua" w:cs="Times New Roman"/>
          <w:sz w:val="24"/>
          <w:szCs w:val="24"/>
        </w:rPr>
        <w:t xml:space="preserve">, too, because pluralism about </w:t>
      </w:r>
      <w:proofErr w:type="spellStart"/>
      <w:r w:rsidRPr="0025174F">
        <w:rPr>
          <w:rFonts w:ascii="Book Antiqua" w:eastAsia="Times New Roman" w:hAnsi="Book Antiqua" w:cs="Times New Roman"/>
          <w:sz w:val="24"/>
          <w:szCs w:val="24"/>
        </w:rPr>
        <w:t>Halakhic</w:t>
      </w:r>
      <w:proofErr w:type="spellEnd"/>
      <w:r w:rsidRPr="0025174F">
        <w:rPr>
          <w:rFonts w:ascii="Book Antiqua" w:eastAsia="Times New Roman" w:hAnsi="Book Antiqua" w:cs="Times New Roman"/>
          <w:sz w:val="24"/>
          <w:szCs w:val="24"/>
        </w:rPr>
        <w:t xml:space="preserve"> truth would, in the end, be sacrificed, on this proposal. It wouldn’t re</w:t>
      </w:r>
      <w:r w:rsidR="00C36936" w:rsidRPr="0025174F">
        <w:rPr>
          <w:rFonts w:ascii="Book Antiqua" w:eastAsia="Times New Roman" w:hAnsi="Book Antiqua" w:cs="Times New Roman"/>
          <w:sz w:val="24"/>
          <w:szCs w:val="24"/>
        </w:rPr>
        <w:t xml:space="preserve">ally be right to say, as the </w:t>
      </w:r>
      <w:proofErr w:type="spellStart"/>
      <w:r w:rsidR="00C36936" w:rsidRPr="0025174F">
        <w:rPr>
          <w:rFonts w:ascii="Book Antiqua" w:eastAsia="Times New Roman" w:hAnsi="Book Antiqua" w:cs="Times New Roman"/>
          <w:sz w:val="24"/>
          <w:szCs w:val="24"/>
        </w:rPr>
        <w:t>Mi</w:t>
      </w:r>
      <w:r w:rsidRPr="0025174F">
        <w:rPr>
          <w:rFonts w:ascii="Book Antiqua" w:eastAsia="Times New Roman" w:hAnsi="Book Antiqua" w:cs="Times New Roman"/>
          <w:sz w:val="24"/>
          <w:szCs w:val="24"/>
        </w:rPr>
        <w:t>s</w:t>
      </w:r>
      <w:r w:rsidR="00C36936" w:rsidRPr="0025174F">
        <w:rPr>
          <w:rFonts w:ascii="Book Antiqua" w:eastAsia="Times New Roman" w:hAnsi="Book Antiqua" w:cs="Times New Roman"/>
          <w:sz w:val="24"/>
          <w:szCs w:val="24"/>
        </w:rPr>
        <w:t>h</w:t>
      </w:r>
      <w:r w:rsidRPr="0025174F">
        <w:rPr>
          <w:rFonts w:ascii="Book Antiqua" w:eastAsia="Times New Roman" w:hAnsi="Book Antiqua" w:cs="Times New Roman"/>
          <w:sz w:val="24"/>
          <w:szCs w:val="24"/>
        </w:rPr>
        <w:t>neh</w:t>
      </w:r>
      <w:proofErr w:type="spellEnd"/>
      <w:r w:rsidRPr="0025174F">
        <w:rPr>
          <w:rFonts w:ascii="Book Antiqua" w:eastAsia="Times New Roman" w:hAnsi="Book Antiqua" w:cs="Times New Roman"/>
          <w:sz w:val="24"/>
          <w:szCs w:val="24"/>
        </w:rPr>
        <w:t xml:space="preserve"> does, “</w:t>
      </w:r>
      <w:proofErr w:type="gramStart"/>
      <w:r w:rsidRPr="0025174F">
        <w:rPr>
          <w:rFonts w:ascii="Book Antiqua" w:eastAsia="Times New Roman" w:hAnsi="Book Antiqua" w:cs="Times New Roman"/>
          <w:sz w:val="24"/>
          <w:szCs w:val="24"/>
        </w:rPr>
        <w:t>these</w:t>
      </w:r>
      <w:proofErr w:type="gramEnd"/>
      <w:r w:rsidRPr="0025174F">
        <w:rPr>
          <w:rFonts w:ascii="Book Antiqua" w:eastAsia="Times New Roman" w:hAnsi="Book Antiqua" w:cs="Times New Roman"/>
          <w:sz w:val="24"/>
          <w:szCs w:val="24"/>
        </w:rPr>
        <w:t xml:space="preserve"> and those are the words of the living God.”</w:t>
      </w:r>
      <w:r w:rsidR="00C10901" w:rsidRPr="0025174F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Pr="0025174F">
        <w:rPr>
          <w:rFonts w:ascii="Book Antiqua" w:eastAsia="Times New Roman" w:hAnsi="Book Antiqua" w:cs="Times New Roman"/>
          <w:sz w:val="24"/>
          <w:szCs w:val="24"/>
        </w:rPr>
        <w:t>Instead, we’d have so</w:t>
      </w:r>
      <w:r w:rsidR="00B04658" w:rsidRPr="0025174F">
        <w:rPr>
          <w:rFonts w:ascii="Book Antiqua" w:eastAsia="Times New Roman" w:hAnsi="Book Antiqua" w:cs="Times New Roman"/>
          <w:sz w:val="24"/>
          <w:szCs w:val="24"/>
        </w:rPr>
        <w:t>m</w:t>
      </w:r>
      <w:r w:rsidRPr="0025174F">
        <w:rPr>
          <w:rFonts w:ascii="Book Antiqua" w:eastAsia="Times New Roman" w:hAnsi="Book Antiqua" w:cs="Times New Roman"/>
          <w:sz w:val="24"/>
          <w:szCs w:val="24"/>
        </w:rPr>
        <w:t xml:space="preserve">ething like the Hasidic system of partial credit: </w:t>
      </w:r>
      <w:r w:rsidR="003E0E5E" w:rsidRPr="0025174F">
        <w:rPr>
          <w:rFonts w:ascii="Book Antiqua" w:eastAsia="Times New Roman" w:hAnsi="Book Antiqua" w:cs="Times New Roman"/>
          <w:sz w:val="24"/>
          <w:szCs w:val="24"/>
        </w:rPr>
        <w:t>“</w:t>
      </w:r>
      <w:r w:rsidRPr="0025174F">
        <w:rPr>
          <w:rFonts w:ascii="Book Antiqua" w:eastAsia="Times New Roman" w:hAnsi="Book Antiqua" w:cs="Times New Roman"/>
          <w:sz w:val="24"/>
          <w:szCs w:val="24"/>
        </w:rPr>
        <w:t>That’s the word of the living God,</w:t>
      </w:r>
      <w:r w:rsidR="003E0E5E" w:rsidRPr="0025174F">
        <w:rPr>
          <w:rFonts w:ascii="Book Antiqua" w:eastAsia="Times New Roman" w:hAnsi="Book Antiqua" w:cs="Times New Roman"/>
          <w:sz w:val="24"/>
          <w:szCs w:val="24"/>
        </w:rPr>
        <w:t>” one could say,</w:t>
      </w:r>
      <w:r w:rsidRPr="0025174F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="003E0E5E" w:rsidRPr="0025174F">
        <w:rPr>
          <w:rFonts w:ascii="Book Antiqua" w:eastAsia="Times New Roman" w:hAnsi="Book Antiqua" w:cs="Times New Roman"/>
          <w:sz w:val="24"/>
          <w:szCs w:val="24"/>
        </w:rPr>
        <w:t>“</w:t>
      </w:r>
      <w:r w:rsidRPr="0025174F">
        <w:rPr>
          <w:rFonts w:ascii="Book Antiqua" w:eastAsia="Times New Roman" w:hAnsi="Book Antiqua" w:cs="Times New Roman"/>
          <w:sz w:val="24"/>
          <w:szCs w:val="24"/>
        </w:rPr>
        <w:t xml:space="preserve">but you may follow this </w:t>
      </w:r>
      <w:r w:rsidR="00C10901" w:rsidRPr="0025174F">
        <w:rPr>
          <w:rFonts w:ascii="Book Antiqua" w:eastAsia="Times New Roman" w:hAnsi="Book Antiqua" w:cs="Times New Roman"/>
          <w:sz w:val="24"/>
          <w:szCs w:val="24"/>
        </w:rPr>
        <w:t xml:space="preserve">opposing </w:t>
      </w:r>
      <w:r w:rsidRPr="0025174F">
        <w:rPr>
          <w:rFonts w:ascii="Book Antiqua" w:eastAsia="Times New Roman" w:hAnsi="Book Antiqua" w:cs="Times New Roman"/>
          <w:sz w:val="24"/>
          <w:szCs w:val="24"/>
        </w:rPr>
        <w:t>view, too, because it was properly (if incorrectly) reasoned.</w:t>
      </w:r>
      <w:r w:rsidR="003E0E5E" w:rsidRPr="0025174F">
        <w:rPr>
          <w:rFonts w:ascii="Book Antiqua" w:eastAsia="Times New Roman" w:hAnsi="Book Antiqua" w:cs="Times New Roman"/>
          <w:sz w:val="24"/>
          <w:szCs w:val="24"/>
        </w:rPr>
        <w:t>”</w:t>
      </w:r>
      <w:r w:rsidR="00C10901" w:rsidRPr="0025174F">
        <w:rPr>
          <w:rFonts w:ascii="Book Antiqua" w:eastAsia="Times New Roman" w:hAnsi="Book Antiqua" w:cs="Times New Roman"/>
          <w:sz w:val="24"/>
          <w:szCs w:val="24"/>
        </w:rPr>
        <w:t xml:space="preserve"> I’m </w:t>
      </w:r>
      <w:r w:rsidR="0069473A" w:rsidRPr="0025174F">
        <w:rPr>
          <w:rFonts w:ascii="Book Antiqua" w:eastAsia="Times New Roman" w:hAnsi="Book Antiqua" w:cs="Times New Roman"/>
          <w:sz w:val="24"/>
          <w:szCs w:val="24"/>
        </w:rPr>
        <w:t>not sure how big a co</w:t>
      </w:r>
      <w:r w:rsidR="00E50029" w:rsidRPr="0025174F">
        <w:rPr>
          <w:rFonts w:ascii="Book Antiqua" w:eastAsia="Times New Roman" w:hAnsi="Book Antiqua" w:cs="Times New Roman"/>
          <w:sz w:val="24"/>
          <w:szCs w:val="24"/>
        </w:rPr>
        <w:t xml:space="preserve">st this is, but </w:t>
      </w:r>
      <w:r w:rsidR="00E27E5E" w:rsidRPr="0025174F">
        <w:rPr>
          <w:rFonts w:ascii="Book Antiqua" w:eastAsia="Times New Roman" w:hAnsi="Book Antiqua" w:cs="Times New Roman"/>
          <w:sz w:val="24"/>
          <w:szCs w:val="24"/>
        </w:rPr>
        <w:t>it seems a bit less like pluralism.</w:t>
      </w:r>
    </w:p>
    <w:p w:rsidR="00CE0659" w:rsidRDefault="00CE0659" w:rsidP="00CE0659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rPr>
          <w:rFonts w:ascii="Book Antiqua" w:eastAsia="Times New Roman" w:hAnsi="Book Antiqua" w:cs="Times New Roman"/>
          <w:sz w:val="24"/>
          <w:szCs w:val="24"/>
        </w:rPr>
      </w:pPr>
    </w:p>
    <w:p w:rsidR="00CE0659" w:rsidRDefault="00C10901" w:rsidP="00CE0659">
      <w:pPr>
        <w:pStyle w:val="ListParagraph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CE0659">
        <w:rPr>
          <w:rFonts w:ascii="Book Antiqua" w:eastAsia="Times New Roman" w:hAnsi="Book Antiqua" w:cs="Times New Roman"/>
          <w:sz w:val="24"/>
          <w:szCs w:val="24"/>
        </w:rPr>
        <w:t>The reas</w:t>
      </w:r>
      <w:r w:rsidR="00FC61E9" w:rsidRPr="00CE0659">
        <w:rPr>
          <w:rFonts w:ascii="Book Antiqua" w:eastAsia="Times New Roman" w:hAnsi="Book Antiqua" w:cs="Times New Roman"/>
          <w:sz w:val="24"/>
          <w:szCs w:val="24"/>
        </w:rPr>
        <w:t>ons to DO</w:t>
      </w:r>
      <w:r w:rsidR="00CD546B" w:rsidRPr="00CE0659">
        <w:rPr>
          <w:rFonts w:ascii="Book Antiqua" w:eastAsia="Times New Roman" w:hAnsi="Book Antiqua" w:cs="Times New Roman"/>
          <w:sz w:val="24"/>
          <w:szCs w:val="24"/>
        </w:rPr>
        <w:t xml:space="preserve"> some </w:t>
      </w:r>
      <w:proofErr w:type="spellStart"/>
      <w:r w:rsidR="00CD546B" w:rsidRPr="00CE0659">
        <w:rPr>
          <w:rFonts w:ascii="Book Antiqua" w:eastAsia="Times New Roman" w:hAnsi="Book Antiqua" w:cs="Times New Roman"/>
          <w:sz w:val="24"/>
          <w:szCs w:val="24"/>
        </w:rPr>
        <w:t>Halakha</w:t>
      </w:r>
      <w:proofErr w:type="spellEnd"/>
      <w:r w:rsidR="00CD546B" w:rsidRPr="00CE0659">
        <w:rPr>
          <w:rFonts w:ascii="Book Antiqua" w:eastAsia="Times New Roman" w:hAnsi="Book Antiqua" w:cs="Times New Roman"/>
          <w:sz w:val="24"/>
          <w:szCs w:val="24"/>
        </w:rPr>
        <w:t xml:space="preserve"> would not</w:t>
      </w:r>
      <w:r w:rsidR="00A72183" w:rsidRPr="00CE0659">
        <w:rPr>
          <w:rFonts w:ascii="Book Antiqua" w:eastAsia="Times New Roman" w:hAnsi="Book Antiqua" w:cs="Times New Roman"/>
          <w:sz w:val="24"/>
          <w:szCs w:val="24"/>
        </w:rPr>
        <w:t xml:space="preserve"> be the</w:t>
      </w:r>
      <w:r w:rsidRPr="00CE0659">
        <w:rPr>
          <w:rFonts w:ascii="Book Antiqua" w:eastAsia="Times New Roman" w:hAnsi="Book Antiqua" w:cs="Times New Roman"/>
          <w:sz w:val="24"/>
          <w:szCs w:val="24"/>
        </w:rPr>
        <w:t xml:space="preserve"> reasons it IS the </w:t>
      </w:r>
      <w:proofErr w:type="spellStart"/>
      <w:r w:rsidRPr="00CE0659">
        <w:rPr>
          <w:rFonts w:ascii="Book Antiqua" w:eastAsia="Times New Roman" w:hAnsi="Book Antiqua" w:cs="Times New Roman"/>
          <w:sz w:val="24"/>
          <w:szCs w:val="24"/>
        </w:rPr>
        <w:t>Halakha</w:t>
      </w:r>
      <w:proofErr w:type="spellEnd"/>
      <w:r w:rsidRPr="00CE0659">
        <w:rPr>
          <w:rFonts w:ascii="Book Antiqua" w:eastAsia="Times New Roman" w:hAnsi="Book Antiqua" w:cs="Times New Roman"/>
          <w:sz w:val="24"/>
          <w:szCs w:val="24"/>
        </w:rPr>
        <w:t>. The reasons something is, say, kosher or against Sabbath laws would be a theoretical matter</w:t>
      </w:r>
      <w:r w:rsidR="007D5565" w:rsidRPr="00CE0659">
        <w:rPr>
          <w:rFonts w:ascii="Book Antiqua" w:eastAsia="Times New Roman" w:hAnsi="Book Antiqua" w:cs="Times New Roman"/>
          <w:sz w:val="24"/>
          <w:szCs w:val="24"/>
        </w:rPr>
        <w:t>, which we may or may not know.</w:t>
      </w:r>
      <w:r w:rsidRPr="00CE0659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="007D5565" w:rsidRPr="00CE0659">
        <w:rPr>
          <w:rFonts w:ascii="Book Antiqua" w:eastAsia="Times New Roman" w:hAnsi="Book Antiqua" w:cs="Times New Roman"/>
          <w:sz w:val="24"/>
          <w:szCs w:val="24"/>
        </w:rPr>
        <w:t>T</w:t>
      </w:r>
      <w:r w:rsidRPr="00CE0659">
        <w:rPr>
          <w:rFonts w:ascii="Book Antiqua" w:eastAsia="Times New Roman" w:hAnsi="Book Antiqua" w:cs="Times New Roman"/>
          <w:sz w:val="24"/>
          <w:szCs w:val="24"/>
        </w:rPr>
        <w:t>he reason one ha</w:t>
      </w:r>
      <w:r w:rsidR="00FC61E9" w:rsidRPr="00CE0659">
        <w:rPr>
          <w:rFonts w:ascii="Book Antiqua" w:eastAsia="Times New Roman" w:hAnsi="Book Antiqua" w:cs="Times New Roman"/>
          <w:sz w:val="24"/>
          <w:szCs w:val="24"/>
        </w:rPr>
        <w:t xml:space="preserve">s to </w:t>
      </w:r>
      <w:r w:rsidR="00DB0BE1" w:rsidRPr="00CE0659">
        <w:rPr>
          <w:rFonts w:ascii="Book Antiqua" w:eastAsia="Times New Roman" w:hAnsi="Book Antiqua" w:cs="Times New Roman"/>
          <w:sz w:val="24"/>
          <w:szCs w:val="24"/>
        </w:rPr>
        <w:t>follow some practice, on the other hand,</w:t>
      </w:r>
      <w:r w:rsidRPr="00CE0659">
        <w:rPr>
          <w:rFonts w:ascii="Book Antiqua" w:eastAsia="Times New Roman" w:hAnsi="Book Antiqua" w:cs="Times New Roman"/>
          <w:sz w:val="24"/>
          <w:szCs w:val="24"/>
        </w:rPr>
        <w:t xml:space="preserve"> would be t</w:t>
      </w:r>
      <w:r w:rsidR="006C6239" w:rsidRPr="00CE0659">
        <w:rPr>
          <w:rFonts w:ascii="Book Antiqua" w:eastAsia="Times New Roman" w:hAnsi="Book Antiqua" w:cs="Times New Roman"/>
          <w:sz w:val="24"/>
          <w:szCs w:val="24"/>
        </w:rPr>
        <w:t>hat it was decided well</w:t>
      </w:r>
      <w:r w:rsidRPr="00CE0659">
        <w:rPr>
          <w:rFonts w:ascii="Book Antiqua" w:eastAsia="Times New Roman" w:hAnsi="Book Antiqua" w:cs="Times New Roman"/>
          <w:sz w:val="24"/>
          <w:szCs w:val="24"/>
        </w:rPr>
        <w:t xml:space="preserve">. When a rabbi sermonizes that, say, “We eat </w:t>
      </w:r>
      <w:proofErr w:type="spellStart"/>
      <w:r w:rsidRPr="00CE0659">
        <w:rPr>
          <w:rFonts w:ascii="Book Antiqua" w:eastAsia="Times New Roman" w:hAnsi="Book Antiqua" w:cs="Times New Roman"/>
          <w:sz w:val="24"/>
          <w:szCs w:val="24"/>
        </w:rPr>
        <w:t>Matzoh</w:t>
      </w:r>
      <w:proofErr w:type="spellEnd"/>
      <w:r w:rsidRPr="00CE0659">
        <w:rPr>
          <w:rFonts w:ascii="Book Antiqua" w:eastAsia="Times New Roman" w:hAnsi="Book Antiqua" w:cs="Times New Roman"/>
          <w:sz w:val="24"/>
          <w:szCs w:val="24"/>
        </w:rPr>
        <w:t xml:space="preserve"> to commemorate the plight of our fl</w:t>
      </w:r>
      <w:r w:rsidR="00FC61E9" w:rsidRPr="00CE0659">
        <w:rPr>
          <w:rFonts w:ascii="Book Antiqua" w:eastAsia="Times New Roman" w:hAnsi="Book Antiqua" w:cs="Times New Roman"/>
          <w:sz w:val="24"/>
          <w:szCs w:val="24"/>
        </w:rPr>
        <w:t>eeing forebears</w:t>
      </w:r>
      <w:r w:rsidR="000C42C7" w:rsidRPr="00CE0659">
        <w:rPr>
          <w:rFonts w:ascii="Book Antiqua" w:eastAsia="Times New Roman" w:hAnsi="Book Antiqua" w:cs="Times New Roman"/>
          <w:sz w:val="24"/>
          <w:szCs w:val="24"/>
        </w:rPr>
        <w:t xml:space="preserve">,” he would not be strictly </w:t>
      </w:r>
      <w:r w:rsidRPr="00CE0659">
        <w:rPr>
          <w:rFonts w:ascii="Book Antiqua" w:eastAsia="Times New Roman" w:hAnsi="Book Antiqua" w:cs="Times New Roman"/>
          <w:sz w:val="24"/>
          <w:szCs w:val="24"/>
        </w:rPr>
        <w:t xml:space="preserve">correct; </w:t>
      </w:r>
      <w:r w:rsidR="00B90234">
        <w:rPr>
          <w:rFonts w:ascii="Book Antiqua" w:eastAsia="Times New Roman" w:hAnsi="Book Antiqua" w:cs="Times New Roman"/>
          <w:sz w:val="24"/>
          <w:szCs w:val="24"/>
        </w:rPr>
        <w:t>it’s done</w:t>
      </w:r>
      <w:r w:rsidRPr="00CE0659">
        <w:rPr>
          <w:rFonts w:ascii="Book Antiqua" w:eastAsia="Times New Roman" w:hAnsi="Book Antiqua" w:cs="Times New Roman"/>
          <w:sz w:val="24"/>
          <w:szCs w:val="24"/>
        </w:rPr>
        <w:t xml:space="preserve"> because certain </w:t>
      </w:r>
      <w:r w:rsidR="0098182A" w:rsidRPr="00CE0659">
        <w:rPr>
          <w:rFonts w:ascii="Book Antiqua" w:eastAsia="Times New Roman" w:hAnsi="Book Antiqua" w:cs="Times New Roman"/>
          <w:sz w:val="24"/>
          <w:szCs w:val="24"/>
        </w:rPr>
        <w:t>people read things</w:t>
      </w:r>
      <w:r w:rsidRPr="00CE0659">
        <w:rPr>
          <w:rFonts w:ascii="Book Antiqua" w:eastAsia="Times New Roman" w:hAnsi="Book Antiqua" w:cs="Times New Roman"/>
          <w:sz w:val="24"/>
          <w:szCs w:val="24"/>
        </w:rPr>
        <w:t xml:space="preserve"> that way, and that would be rea</w:t>
      </w:r>
      <w:r w:rsidR="007C1988" w:rsidRPr="00CE0659">
        <w:rPr>
          <w:rFonts w:ascii="Book Antiqua" w:eastAsia="Times New Roman" w:hAnsi="Book Antiqua" w:cs="Times New Roman"/>
          <w:sz w:val="24"/>
          <w:szCs w:val="24"/>
        </w:rPr>
        <w:t>son</w:t>
      </w:r>
      <w:r w:rsidRPr="00CE0659">
        <w:rPr>
          <w:rFonts w:ascii="Book Antiqua" w:eastAsia="Times New Roman" w:hAnsi="Book Antiqua" w:cs="Times New Roman"/>
          <w:sz w:val="24"/>
          <w:szCs w:val="24"/>
        </w:rPr>
        <w:t xml:space="preserve"> eno</w:t>
      </w:r>
      <w:r w:rsidR="0098182A" w:rsidRPr="00CE0659">
        <w:rPr>
          <w:rFonts w:ascii="Book Antiqua" w:eastAsia="Times New Roman" w:hAnsi="Book Antiqua" w:cs="Times New Roman"/>
          <w:sz w:val="24"/>
          <w:szCs w:val="24"/>
        </w:rPr>
        <w:t>ugh even if they read it</w:t>
      </w:r>
      <w:r w:rsidRPr="00CE0659">
        <w:rPr>
          <w:rFonts w:ascii="Book Antiqua" w:eastAsia="Times New Roman" w:hAnsi="Book Antiqua" w:cs="Times New Roman"/>
          <w:sz w:val="24"/>
          <w:szCs w:val="24"/>
        </w:rPr>
        <w:t xml:space="preserve"> wrong. </w:t>
      </w:r>
      <w:r w:rsidR="00B90234">
        <w:rPr>
          <w:rFonts w:ascii="Book Antiqua" w:eastAsia="Times New Roman" w:hAnsi="Book Antiqua" w:cs="Times New Roman"/>
          <w:sz w:val="24"/>
          <w:szCs w:val="24"/>
        </w:rPr>
        <w:t>With congressional laws, this would be unremarkable, but for religious laws this disparity of reasons may be costly.</w:t>
      </w:r>
    </w:p>
    <w:p w:rsidR="00CE0659" w:rsidRPr="00CE0659" w:rsidRDefault="00CE0659" w:rsidP="00CE0659">
      <w:pPr>
        <w:pStyle w:val="ListParagraph"/>
        <w:rPr>
          <w:rFonts w:ascii="Book Antiqua" w:eastAsia="Times New Roman" w:hAnsi="Book Antiqua" w:cs="Times New Roman"/>
          <w:sz w:val="24"/>
          <w:szCs w:val="24"/>
        </w:rPr>
      </w:pPr>
    </w:p>
    <w:p w:rsidR="00F73874" w:rsidRDefault="00CD6EBB" w:rsidP="00CE0659">
      <w:pPr>
        <w:pStyle w:val="ListParagraph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CE0659">
        <w:rPr>
          <w:rFonts w:ascii="Book Antiqua" w:eastAsia="Times New Roman" w:hAnsi="Book Antiqua" w:cs="Times New Roman"/>
          <w:sz w:val="24"/>
          <w:szCs w:val="24"/>
        </w:rPr>
        <w:t>As before, this</w:t>
      </w:r>
      <w:r w:rsidR="00F40634">
        <w:rPr>
          <w:rFonts w:ascii="Book Antiqua" w:eastAsia="Times New Roman" w:hAnsi="Book Antiqua" w:cs="Times New Roman"/>
          <w:sz w:val="24"/>
          <w:szCs w:val="24"/>
        </w:rPr>
        <w:t xml:space="preserve"> response to the problem</w:t>
      </w:r>
      <w:r w:rsidRPr="00CE0659">
        <w:rPr>
          <w:rFonts w:ascii="Book Antiqua" w:eastAsia="Times New Roman" w:hAnsi="Book Antiqua" w:cs="Times New Roman"/>
          <w:sz w:val="24"/>
          <w:szCs w:val="24"/>
        </w:rPr>
        <w:t xml:space="preserve"> might clash with </w:t>
      </w:r>
      <w:r w:rsidR="0046766E" w:rsidRPr="00CE0659">
        <w:rPr>
          <w:rFonts w:ascii="Book Antiqua" w:eastAsia="Times New Roman" w:hAnsi="Book Antiqua" w:cs="Times New Roman"/>
          <w:sz w:val="24"/>
          <w:szCs w:val="24"/>
        </w:rPr>
        <w:t>the day-to-day</w:t>
      </w:r>
      <w:r w:rsidRPr="00CE0659">
        <w:rPr>
          <w:rFonts w:ascii="Book Antiqua" w:eastAsia="Times New Roman" w:hAnsi="Book Antiqua" w:cs="Times New Roman"/>
          <w:sz w:val="24"/>
          <w:szCs w:val="24"/>
        </w:rPr>
        <w:t xml:space="preserve"> of </w:t>
      </w:r>
      <w:proofErr w:type="spellStart"/>
      <w:r w:rsidRPr="00CE0659">
        <w:rPr>
          <w:rFonts w:ascii="Book Antiqua" w:eastAsia="Times New Roman" w:hAnsi="Book Antiqua" w:cs="Times New Roman"/>
          <w:sz w:val="24"/>
          <w:szCs w:val="24"/>
        </w:rPr>
        <w:t>Halakhic</w:t>
      </w:r>
      <w:proofErr w:type="spellEnd"/>
      <w:r w:rsidRPr="00CE0659">
        <w:rPr>
          <w:rFonts w:ascii="Book Antiqua" w:eastAsia="Times New Roman" w:hAnsi="Book Antiqua" w:cs="Times New Roman"/>
          <w:sz w:val="24"/>
          <w:szCs w:val="24"/>
        </w:rPr>
        <w:t xml:space="preserve"> interpretive practice. Consider a </w:t>
      </w:r>
      <w:proofErr w:type="spellStart"/>
      <w:r w:rsidRPr="00CE0659">
        <w:rPr>
          <w:rFonts w:ascii="Book Antiqua" w:eastAsia="Times New Roman" w:hAnsi="Book Antiqua" w:cs="Times New Roman"/>
          <w:sz w:val="24"/>
          <w:szCs w:val="24"/>
        </w:rPr>
        <w:t>Halahic</w:t>
      </w:r>
      <w:proofErr w:type="spellEnd"/>
      <w:r w:rsidRPr="00CE0659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proofErr w:type="spellStart"/>
      <w:r w:rsidRPr="00CE0659">
        <w:rPr>
          <w:rFonts w:ascii="Book Antiqua" w:eastAsia="Times New Roman" w:hAnsi="Book Antiqua" w:cs="Times New Roman"/>
          <w:sz w:val="24"/>
          <w:szCs w:val="24"/>
        </w:rPr>
        <w:t>decisor</w:t>
      </w:r>
      <w:proofErr w:type="spellEnd"/>
      <w:r w:rsidR="003646DB" w:rsidRPr="00CE0659">
        <w:rPr>
          <w:rFonts w:ascii="Book Antiqua" w:eastAsia="Times New Roman" w:hAnsi="Book Antiqua" w:cs="Times New Roman"/>
          <w:sz w:val="24"/>
          <w:szCs w:val="24"/>
        </w:rPr>
        <w:t>, faced with a question,</w:t>
      </w:r>
      <w:r w:rsidR="00C03774" w:rsidRPr="00CE0659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="00F40634">
        <w:rPr>
          <w:rFonts w:ascii="Book Antiqua" w:eastAsia="Times New Roman" w:hAnsi="Book Antiqua" w:cs="Times New Roman"/>
          <w:sz w:val="24"/>
          <w:szCs w:val="24"/>
        </w:rPr>
        <w:t xml:space="preserve">who takes a fair amount of time to </w:t>
      </w:r>
      <w:r w:rsidR="00FA277C" w:rsidRPr="00CE0659">
        <w:rPr>
          <w:rFonts w:ascii="Book Antiqua" w:eastAsia="Times New Roman" w:hAnsi="Book Antiqua" w:cs="Times New Roman"/>
          <w:sz w:val="24"/>
          <w:szCs w:val="24"/>
        </w:rPr>
        <w:t>check</w:t>
      </w:r>
      <w:r w:rsidR="003646DB" w:rsidRPr="00CE0659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="00FA277C" w:rsidRPr="00CE0659">
        <w:rPr>
          <w:rFonts w:ascii="Book Antiqua" w:eastAsia="Times New Roman" w:hAnsi="Book Antiqua" w:cs="Times New Roman"/>
          <w:sz w:val="24"/>
          <w:szCs w:val="24"/>
        </w:rPr>
        <w:t>the sources and come</w:t>
      </w:r>
      <w:r w:rsidRPr="00CE0659">
        <w:rPr>
          <w:rFonts w:ascii="Book Antiqua" w:eastAsia="Times New Roman" w:hAnsi="Book Antiqua" w:cs="Times New Roman"/>
          <w:sz w:val="24"/>
          <w:szCs w:val="24"/>
        </w:rPr>
        <w:t xml:space="preserve"> to a good faith answer. Th</w:t>
      </w:r>
      <w:r w:rsidR="00057C1B" w:rsidRPr="00CE0659">
        <w:rPr>
          <w:rFonts w:ascii="Book Antiqua" w:eastAsia="Times New Roman" w:hAnsi="Book Antiqua" w:cs="Times New Roman"/>
          <w:sz w:val="24"/>
          <w:szCs w:val="24"/>
        </w:rPr>
        <w:t xml:space="preserve">ere would be no reason, on this proposal, for him or her </w:t>
      </w:r>
      <w:r w:rsidRPr="00CE0659">
        <w:rPr>
          <w:rFonts w:ascii="Book Antiqua" w:eastAsia="Times New Roman" w:hAnsi="Book Antiqua" w:cs="Times New Roman"/>
          <w:sz w:val="24"/>
          <w:szCs w:val="24"/>
        </w:rPr>
        <w:t>to revisit the question, o</w:t>
      </w:r>
      <w:r w:rsidR="00057C1B" w:rsidRPr="00CE0659">
        <w:rPr>
          <w:rFonts w:ascii="Book Antiqua" w:eastAsia="Times New Roman" w:hAnsi="Book Antiqua" w:cs="Times New Roman"/>
          <w:sz w:val="24"/>
          <w:szCs w:val="24"/>
        </w:rPr>
        <w:t>r the reasoning that yielded</w:t>
      </w:r>
      <w:r w:rsidR="00610460" w:rsidRPr="00CE0659">
        <w:rPr>
          <w:rFonts w:ascii="Book Antiqua" w:eastAsia="Times New Roman" w:hAnsi="Book Antiqua" w:cs="Times New Roman"/>
          <w:sz w:val="24"/>
          <w:szCs w:val="24"/>
        </w:rPr>
        <w:t xml:space="preserve"> it</w:t>
      </w:r>
      <w:r w:rsidRPr="00CE0659">
        <w:rPr>
          <w:rFonts w:ascii="Book Antiqua" w:eastAsia="Times New Roman" w:hAnsi="Book Antiqua" w:cs="Times New Roman"/>
          <w:sz w:val="24"/>
          <w:szCs w:val="24"/>
        </w:rPr>
        <w:t>.</w:t>
      </w:r>
      <w:r w:rsidR="00A1226D" w:rsidRPr="00CE0659">
        <w:rPr>
          <w:rFonts w:ascii="Book Antiqua" w:eastAsia="Times New Roman" w:hAnsi="Book Antiqua" w:cs="Times New Roman"/>
          <w:sz w:val="24"/>
          <w:szCs w:val="24"/>
        </w:rPr>
        <w:t xml:space="preserve"> No need to </w:t>
      </w:r>
      <w:proofErr w:type="spellStart"/>
      <w:r w:rsidR="00A1226D" w:rsidRPr="00CE0659">
        <w:rPr>
          <w:rFonts w:ascii="Book Antiqua" w:eastAsia="Times New Roman" w:hAnsi="Book Antiqua" w:cs="Times New Roman"/>
          <w:sz w:val="24"/>
          <w:szCs w:val="24"/>
        </w:rPr>
        <w:t>doublecheck</w:t>
      </w:r>
      <w:proofErr w:type="spellEnd"/>
      <w:r w:rsidR="00A1226D" w:rsidRPr="00CE0659">
        <w:rPr>
          <w:rFonts w:ascii="Book Antiqua" w:eastAsia="Times New Roman" w:hAnsi="Book Antiqua" w:cs="Times New Roman"/>
          <w:sz w:val="24"/>
          <w:szCs w:val="24"/>
        </w:rPr>
        <w:t xml:space="preserve"> or lose a moment’s sleep over the possibility that he erred. A</w:t>
      </w:r>
      <w:r w:rsidRPr="00CE0659">
        <w:rPr>
          <w:rFonts w:ascii="Book Antiqua" w:eastAsia="Times New Roman" w:hAnsi="Book Antiqua" w:cs="Times New Roman"/>
          <w:sz w:val="24"/>
          <w:szCs w:val="24"/>
        </w:rPr>
        <w:t xml:space="preserve">s long as he </w:t>
      </w:r>
      <w:r w:rsidRPr="00CE0659">
        <w:rPr>
          <w:rFonts w:ascii="Book Antiqua" w:eastAsia="Times New Roman" w:hAnsi="Book Antiqua" w:cs="Times New Roman"/>
          <w:i/>
          <w:sz w:val="24"/>
          <w:szCs w:val="24"/>
        </w:rPr>
        <w:t>intended</w:t>
      </w:r>
      <w:r w:rsidRPr="00CE0659">
        <w:rPr>
          <w:rFonts w:ascii="Book Antiqua" w:eastAsia="Times New Roman" w:hAnsi="Book Antiqua" w:cs="Times New Roman"/>
          <w:sz w:val="24"/>
          <w:szCs w:val="24"/>
        </w:rPr>
        <w:t xml:space="preserve"> to get it right, and acted on that intent</w:t>
      </w:r>
      <w:r w:rsidR="00A1226D" w:rsidRPr="00CE0659">
        <w:rPr>
          <w:rFonts w:ascii="Book Antiqua" w:eastAsia="Times New Roman" w:hAnsi="Book Antiqua" w:cs="Times New Roman"/>
          <w:sz w:val="24"/>
          <w:szCs w:val="24"/>
        </w:rPr>
        <w:t>i</w:t>
      </w:r>
      <w:r w:rsidRPr="00CE0659">
        <w:rPr>
          <w:rFonts w:ascii="Book Antiqua" w:eastAsia="Times New Roman" w:hAnsi="Book Antiqua" w:cs="Times New Roman"/>
          <w:sz w:val="24"/>
          <w:szCs w:val="24"/>
        </w:rPr>
        <w:t xml:space="preserve">on, </w:t>
      </w:r>
      <w:r w:rsidR="00BF5D74" w:rsidRPr="00CE0659">
        <w:rPr>
          <w:rFonts w:ascii="Book Antiqua" w:eastAsia="Times New Roman" w:hAnsi="Book Antiqua" w:cs="Times New Roman"/>
          <w:sz w:val="24"/>
          <w:szCs w:val="24"/>
        </w:rPr>
        <w:t>then for practical purposes he DID get it right</w:t>
      </w:r>
      <w:r w:rsidRPr="00CE0659">
        <w:rPr>
          <w:rFonts w:ascii="Book Antiqua" w:eastAsia="Times New Roman" w:hAnsi="Book Antiqua" w:cs="Times New Roman"/>
          <w:sz w:val="24"/>
          <w:szCs w:val="24"/>
        </w:rPr>
        <w:t>.</w:t>
      </w:r>
      <w:r w:rsidR="00BF5D74" w:rsidRPr="00CE0659">
        <w:rPr>
          <w:rFonts w:ascii="Book Antiqua" w:eastAsia="Times New Roman" w:hAnsi="Book Antiqua" w:cs="Times New Roman"/>
          <w:sz w:val="24"/>
          <w:szCs w:val="24"/>
        </w:rPr>
        <w:t xml:space="preserve"> End of story.</w:t>
      </w:r>
      <w:r w:rsidRPr="00CE0659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="00F40634">
        <w:rPr>
          <w:rFonts w:ascii="Book Antiqua" w:eastAsia="Times New Roman" w:hAnsi="Book Antiqua" w:cs="Times New Roman"/>
          <w:sz w:val="24"/>
          <w:szCs w:val="24"/>
        </w:rPr>
        <w:t xml:space="preserve">But with actual </w:t>
      </w:r>
      <w:proofErr w:type="spellStart"/>
      <w:r w:rsidR="00F40634">
        <w:rPr>
          <w:rFonts w:ascii="Book Antiqua" w:eastAsia="Times New Roman" w:hAnsi="Book Antiqua" w:cs="Times New Roman"/>
          <w:sz w:val="24"/>
          <w:szCs w:val="24"/>
        </w:rPr>
        <w:t>Halakhic</w:t>
      </w:r>
      <w:proofErr w:type="spellEnd"/>
      <w:r w:rsidR="00F40634">
        <w:rPr>
          <w:rFonts w:ascii="Book Antiqua" w:eastAsia="Times New Roman" w:hAnsi="Book Antiqua" w:cs="Times New Roman"/>
          <w:sz w:val="24"/>
          <w:szCs w:val="24"/>
        </w:rPr>
        <w:t xml:space="preserve"> practice, trying hard, and worrying about err</w:t>
      </w:r>
      <w:r w:rsidR="000217AD">
        <w:rPr>
          <w:rFonts w:ascii="Book Antiqua" w:eastAsia="Times New Roman" w:hAnsi="Book Antiqua" w:cs="Times New Roman"/>
          <w:sz w:val="24"/>
          <w:szCs w:val="24"/>
        </w:rPr>
        <w:t>ing, seem</w:t>
      </w:r>
      <w:r w:rsidR="00F40634">
        <w:rPr>
          <w:rFonts w:ascii="Book Antiqua" w:eastAsia="Times New Roman" w:hAnsi="Book Antiqua" w:cs="Times New Roman"/>
          <w:sz w:val="24"/>
          <w:szCs w:val="24"/>
        </w:rPr>
        <w:t xml:space="preserve"> both common and appropriate. It would be hard to make sense of this on </w:t>
      </w:r>
      <w:r w:rsidR="000217AD">
        <w:rPr>
          <w:rFonts w:ascii="Book Antiqua" w:eastAsia="Times New Roman" w:hAnsi="Book Antiqua" w:cs="Times New Roman"/>
          <w:sz w:val="24"/>
          <w:szCs w:val="24"/>
        </w:rPr>
        <w:t xml:space="preserve">the dualistic picture of </w:t>
      </w:r>
      <w:proofErr w:type="spellStart"/>
      <w:r w:rsidR="000217AD">
        <w:rPr>
          <w:rFonts w:ascii="Book Antiqua" w:eastAsia="Times New Roman" w:hAnsi="Book Antiqua" w:cs="Times New Roman"/>
          <w:sz w:val="24"/>
          <w:szCs w:val="24"/>
        </w:rPr>
        <w:t>Halakha</w:t>
      </w:r>
      <w:proofErr w:type="spellEnd"/>
      <w:r w:rsidR="000217AD">
        <w:rPr>
          <w:rFonts w:ascii="Book Antiqua" w:eastAsia="Times New Roman" w:hAnsi="Book Antiqua" w:cs="Times New Roman"/>
          <w:sz w:val="24"/>
          <w:szCs w:val="24"/>
        </w:rPr>
        <w:t>, or so it seems to me.</w:t>
      </w:r>
    </w:p>
    <w:p w:rsidR="000217AD" w:rsidRDefault="000217AD" w:rsidP="000217AD">
      <w:pPr>
        <w:pStyle w:val="ListParagraph"/>
        <w:rPr>
          <w:rFonts w:ascii="Book Antiqua" w:eastAsia="Times New Roman" w:hAnsi="Book Antiqua" w:cs="Times New Roman"/>
          <w:sz w:val="24"/>
          <w:szCs w:val="24"/>
        </w:rPr>
      </w:pPr>
    </w:p>
    <w:p w:rsidR="000217AD" w:rsidRDefault="000217AD" w:rsidP="000217AD">
      <w:pPr>
        <w:pStyle w:val="ListParagraph"/>
        <w:rPr>
          <w:rFonts w:ascii="Book Antiqua" w:eastAsia="Times New Roman" w:hAnsi="Book Antiqua" w:cs="Times New Roman"/>
          <w:sz w:val="24"/>
          <w:szCs w:val="24"/>
        </w:rPr>
      </w:pPr>
      <w:r>
        <w:rPr>
          <w:rFonts w:ascii="Book Antiqua" w:eastAsia="Times New Roman" w:hAnsi="Book Antiqua" w:cs="Times New Roman"/>
          <w:sz w:val="24"/>
          <w:szCs w:val="24"/>
        </w:rPr>
        <w:t>Still, it doesn’t seem to me that there is a cost-free solution out there. All the principles – authority, pluralism and faithfulness – seem indispensable. Yet they don’t work well-together</w:t>
      </w:r>
      <w:r w:rsidR="00EC0BC9">
        <w:rPr>
          <w:rFonts w:ascii="Book Antiqua" w:eastAsia="Times New Roman" w:hAnsi="Book Antiqua" w:cs="Times New Roman"/>
          <w:sz w:val="24"/>
          <w:szCs w:val="24"/>
        </w:rPr>
        <w:t xml:space="preserve">; </w:t>
      </w:r>
      <w:r w:rsidR="00AD27CE">
        <w:rPr>
          <w:rFonts w:ascii="Book Antiqua" w:eastAsia="Times New Roman" w:hAnsi="Book Antiqua" w:cs="Times New Roman"/>
          <w:sz w:val="24"/>
          <w:szCs w:val="24"/>
        </w:rPr>
        <w:t>s</w:t>
      </w:r>
      <w:r>
        <w:rPr>
          <w:rFonts w:ascii="Book Antiqua" w:eastAsia="Times New Roman" w:hAnsi="Book Antiqua" w:cs="Times New Roman"/>
          <w:sz w:val="24"/>
          <w:szCs w:val="24"/>
        </w:rPr>
        <w:t xml:space="preserve">omething has got to give.  </w:t>
      </w:r>
      <w:r w:rsidR="00077D45">
        <w:rPr>
          <w:rFonts w:ascii="Book Antiqua" w:eastAsia="Times New Roman" w:hAnsi="Book Antiqua" w:cs="Times New Roman"/>
          <w:sz w:val="24"/>
          <w:szCs w:val="24"/>
        </w:rPr>
        <w:t>That is, u</w:t>
      </w:r>
      <w:r>
        <w:rPr>
          <w:rFonts w:ascii="Book Antiqua" w:eastAsia="Times New Roman" w:hAnsi="Book Antiqua" w:cs="Times New Roman"/>
          <w:sz w:val="24"/>
          <w:szCs w:val="24"/>
        </w:rPr>
        <w:t>nless I</w:t>
      </w:r>
      <w:r w:rsidR="00AC37A5">
        <w:rPr>
          <w:rFonts w:ascii="Book Antiqua" w:eastAsia="Times New Roman" w:hAnsi="Book Antiqua" w:cs="Times New Roman"/>
          <w:sz w:val="24"/>
          <w:szCs w:val="24"/>
        </w:rPr>
        <w:t>’ve missed something</w:t>
      </w:r>
      <w:r w:rsidR="00D274A4">
        <w:rPr>
          <w:rFonts w:ascii="Book Antiqua" w:eastAsia="Times New Roman" w:hAnsi="Book Antiqua" w:cs="Times New Roman"/>
          <w:sz w:val="24"/>
          <w:szCs w:val="24"/>
        </w:rPr>
        <w:t xml:space="preserve"> here</w:t>
      </w:r>
      <w:r w:rsidR="00AC37A5">
        <w:rPr>
          <w:rFonts w:ascii="Book Antiqua" w:eastAsia="Times New Roman" w:hAnsi="Book Antiqua" w:cs="Times New Roman"/>
          <w:sz w:val="24"/>
          <w:szCs w:val="24"/>
        </w:rPr>
        <w:t>:</w:t>
      </w:r>
      <w:r>
        <w:rPr>
          <w:rFonts w:ascii="Book Antiqua" w:eastAsia="Times New Roman" w:hAnsi="Book Antiqua" w:cs="Times New Roman"/>
          <w:sz w:val="24"/>
          <w:szCs w:val="24"/>
        </w:rPr>
        <w:t xml:space="preserve"> maybe I didn’</w:t>
      </w:r>
      <w:r w:rsidR="00D274A4">
        <w:rPr>
          <w:rFonts w:ascii="Book Antiqua" w:eastAsia="Times New Roman" w:hAnsi="Book Antiqua" w:cs="Times New Roman"/>
          <w:sz w:val="24"/>
          <w:szCs w:val="24"/>
        </w:rPr>
        <w:t>t try hard enough</w:t>
      </w:r>
      <w:r>
        <w:rPr>
          <w:rFonts w:ascii="Book Antiqua" w:eastAsia="Times New Roman" w:hAnsi="Book Antiqua" w:cs="Times New Roman"/>
          <w:sz w:val="24"/>
          <w:szCs w:val="24"/>
        </w:rPr>
        <w:t>, and I sh</w:t>
      </w:r>
      <w:r w:rsidR="00077D45">
        <w:rPr>
          <w:rFonts w:ascii="Book Antiqua" w:eastAsia="Times New Roman" w:hAnsi="Book Antiqua" w:cs="Times New Roman"/>
          <w:sz w:val="24"/>
          <w:szCs w:val="24"/>
        </w:rPr>
        <w:t>ould rethink it</w:t>
      </w:r>
      <w:r w:rsidR="00847C37">
        <w:rPr>
          <w:rFonts w:ascii="Book Antiqua" w:eastAsia="Times New Roman" w:hAnsi="Book Antiqua" w:cs="Times New Roman"/>
          <w:sz w:val="24"/>
          <w:szCs w:val="24"/>
        </w:rPr>
        <w:t>…</w:t>
      </w:r>
      <w:r w:rsidR="00941737">
        <w:rPr>
          <w:rFonts w:ascii="Book Antiqua" w:eastAsia="Times New Roman" w:hAnsi="Book Antiqua" w:cs="Times New Roman"/>
          <w:sz w:val="24"/>
          <w:szCs w:val="24"/>
        </w:rPr>
        <w:t xml:space="preserve"> At least I tried to get it</w:t>
      </w:r>
      <w:r w:rsidR="004C2718">
        <w:rPr>
          <w:rFonts w:ascii="Book Antiqua" w:eastAsia="Times New Roman" w:hAnsi="Book Antiqua" w:cs="Times New Roman"/>
          <w:sz w:val="24"/>
          <w:szCs w:val="24"/>
        </w:rPr>
        <w:t xml:space="preserve"> right. </w:t>
      </w:r>
    </w:p>
    <w:p w:rsidR="00077D45" w:rsidRDefault="00077D45" w:rsidP="000217AD">
      <w:pPr>
        <w:pStyle w:val="ListParagraph"/>
        <w:rPr>
          <w:rFonts w:ascii="Book Antiqua" w:eastAsia="Times New Roman" w:hAnsi="Book Antiqua" w:cs="Times New Roman"/>
          <w:sz w:val="24"/>
          <w:szCs w:val="24"/>
        </w:rPr>
      </w:pPr>
    </w:p>
    <w:p w:rsidR="00077D45" w:rsidRDefault="00077D45" w:rsidP="000217AD">
      <w:pPr>
        <w:pStyle w:val="ListParagraph"/>
        <w:rPr>
          <w:rFonts w:ascii="Book Antiqua" w:eastAsia="Times New Roman" w:hAnsi="Book Antiqua" w:cs="Times New Roman"/>
          <w:sz w:val="24"/>
          <w:szCs w:val="24"/>
        </w:rPr>
      </w:pPr>
      <w:r>
        <w:rPr>
          <w:rFonts w:ascii="Book Antiqua" w:eastAsia="Times New Roman" w:hAnsi="Book Antiqua" w:cs="Times New Roman"/>
          <w:sz w:val="24"/>
          <w:szCs w:val="24"/>
        </w:rPr>
        <w:t>Comments, feedback most welcome!</w:t>
      </w:r>
    </w:p>
    <w:p w:rsidR="00D8759D" w:rsidRDefault="00D8759D" w:rsidP="000217AD">
      <w:pPr>
        <w:pStyle w:val="ListParagraph"/>
        <w:rPr>
          <w:rFonts w:ascii="Book Antiqua" w:eastAsia="Times New Roman" w:hAnsi="Book Antiqua" w:cs="Times New Roman"/>
          <w:sz w:val="24"/>
          <w:szCs w:val="24"/>
        </w:rPr>
      </w:pPr>
    </w:p>
    <w:p w:rsidR="00D8759D" w:rsidRDefault="00D8759D" w:rsidP="000217AD">
      <w:pPr>
        <w:pStyle w:val="ListParagraph"/>
        <w:rPr>
          <w:rFonts w:ascii="Book Antiqua" w:eastAsia="Times New Roman" w:hAnsi="Book Antiqua" w:cs="Times New Roman"/>
          <w:sz w:val="24"/>
          <w:szCs w:val="24"/>
        </w:rPr>
      </w:pPr>
      <w:r>
        <w:rPr>
          <w:rFonts w:ascii="Book Antiqua" w:eastAsia="Times New Roman" w:hAnsi="Book Antiqua" w:cs="Times New Roman"/>
          <w:sz w:val="24"/>
          <w:szCs w:val="24"/>
        </w:rPr>
        <w:t xml:space="preserve">Jeff </w:t>
      </w:r>
      <w:proofErr w:type="spellStart"/>
      <w:r>
        <w:rPr>
          <w:rFonts w:ascii="Book Antiqua" w:eastAsia="Times New Roman" w:hAnsi="Book Antiqua" w:cs="Times New Roman"/>
          <w:sz w:val="24"/>
          <w:szCs w:val="24"/>
        </w:rPr>
        <w:t>Helmreich</w:t>
      </w:r>
      <w:proofErr w:type="spellEnd"/>
    </w:p>
    <w:p w:rsidR="002D71A3" w:rsidRDefault="002D71A3" w:rsidP="000217AD">
      <w:pPr>
        <w:pStyle w:val="ListParagraph"/>
        <w:rPr>
          <w:rFonts w:ascii="Book Antiqua" w:eastAsia="Times New Roman" w:hAnsi="Book Antiqua" w:cs="Times New Roman"/>
          <w:sz w:val="24"/>
          <w:szCs w:val="24"/>
        </w:rPr>
      </w:pPr>
      <w:r>
        <w:rPr>
          <w:rFonts w:ascii="Book Antiqua" w:eastAsia="Times New Roman" w:hAnsi="Book Antiqua" w:cs="Times New Roman"/>
          <w:sz w:val="24"/>
          <w:szCs w:val="24"/>
        </w:rPr>
        <w:t>Philosophy and Law</w:t>
      </w:r>
    </w:p>
    <w:p w:rsidR="00D8759D" w:rsidRPr="000217AD" w:rsidRDefault="00D8759D" w:rsidP="000217AD">
      <w:pPr>
        <w:pStyle w:val="ListParagraph"/>
        <w:rPr>
          <w:rFonts w:ascii="Book Antiqua" w:eastAsia="Times New Roman" w:hAnsi="Book Antiqua" w:cs="Times New Roman"/>
          <w:sz w:val="24"/>
          <w:szCs w:val="24"/>
        </w:rPr>
      </w:pPr>
      <w:r>
        <w:rPr>
          <w:rFonts w:ascii="Book Antiqua" w:eastAsia="Times New Roman" w:hAnsi="Book Antiqua" w:cs="Times New Roman"/>
          <w:sz w:val="24"/>
          <w:szCs w:val="24"/>
        </w:rPr>
        <w:t>University of California, Irvine</w:t>
      </w:r>
    </w:p>
    <w:p w:rsidR="00CD6EBB" w:rsidRPr="0025174F" w:rsidRDefault="00CD6EBB" w:rsidP="00CD6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bookmarkStart w:id="0" w:name="_GoBack"/>
      <w:bookmarkEnd w:id="0"/>
    </w:p>
    <w:p w:rsidR="00CD6EBB" w:rsidRPr="0025174F" w:rsidRDefault="00CD6EBB" w:rsidP="00CD6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</w:p>
    <w:p w:rsidR="00C10901" w:rsidRPr="0025174F" w:rsidRDefault="00C10901" w:rsidP="00C10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</w:p>
    <w:p w:rsidR="00CD427B" w:rsidRPr="0025174F" w:rsidRDefault="00CD427B" w:rsidP="00C10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Book Antiqua" w:eastAsia="Times New Roman" w:hAnsi="Book Antiqua" w:cs="Times New Roman"/>
          <w:sz w:val="24"/>
          <w:szCs w:val="24"/>
        </w:rPr>
      </w:pPr>
    </w:p>
    <w:p w:rsidR="00C10901" w:rsidRPr="0025174F" w:rsidRDefault="00C10901" w:rsidP="00C10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Book Antiqua" w:eastAsia="Times New Roman" w:hAnsi="Book Antiqua" w:cs="Times New Roman"/>
          <w:sz w:val="24"/>
          <w:szCs w:val="24"/>
        </w:rPr>
      </w:pPr>
    </w:p>
    <w:p w:rsidR="00CD427B" w:rsidRPr="0025174F" w:rsidRDefault="00CD427B" w:rsidP="00302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</w:p>
    <w:p w:rsidR="00CD427B" w:rsidRPr="0025174F" w:rsidRDefault="00CD427B" w:rsidP="00302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</w:p>
    <w:p w:rsidR="00CD427B" w:rsidRPr="0025174F" w:rsidRDefault="00CD427B" w:rsidP="00302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</w:p>
    <w:p w:rsidR="00CD427B" w:rsidRPr="0025174F" w:rsidRDefault="00CD427B" w:rsidP="00302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</w:p>
    <w:p w:rsidR="004358D6" w:rsidRPr="0025174F" w:rsidRDefault="004358D6" w:rsidP="00302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</w:p>
    <w:p w:rsidR="00CD327B" w:rsidRPr="0025174F" w:rsidRDefault="00CD327B">
      <w:pPr>
        <w:rPr>
          <w:rFonts w:ascii="Book Antiqua" w:hAnsi="Book Antiqua" w:cs="Times New Roman"/>
          <w:sz w:val="24"/>
          <w:szCs w:val="24"/>
        </w:rPr>
      </w:pPr>
    </w:p>
    <w:sectPr w:rsidR="00CD327B" w:rsidRPr="002517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CFD" w:rsidRDefault="00E70CFD" w:rsidP="00B52DA3">
      <w:pPr>
        <w:spacing w:after="0" w:line="240" w:lineRule="auto"/>
      </w:pPr>
      <w:r>
        <w:separator/>
      </w:r>
    </w:p>
  </w:endnote>
  <w:endnote w:type="continuationSeparator" w:id="0">
    <w:p w:rsidR="00E70CFD" w:rsidRDefault="00E70CFD" w:rsidP="00B52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CFD" w:rsidRDefault="00E70CFD" w:rsidP="00B52DA3">
      <w:pPr>
        <w:spacing w:after="0" w:line="240" w:lineRule="auto"/>
      </w:pPr>
      <w:r>
        <w:separator/>
      </w:r>
    </w:p>
  </w:footnote>
  <w:footnote w:type="continuationSeparator" w:id="0">
    <w:p w:rsidR="00E70CFD" w:rsidRDefault="00E70CFD" w:rsidP="00B52DA3">
      <w:pPr>
        <w:spacing w:after="0" w:line="240" w:lineRule="auto"/>
      </w:pPr>
      <w:r>
        <w:continuationSeparator/>
      </w:r>
    </w:p>
  </w:footnote>
  <w:footnote w:id="1">
    <w:p w:rsidR="00B52DA3" w:rsidRPr="00F92C32" w:rsidRDefault="00B52DA3">
      <w:pPr>
        <w:pStyle w:val="FootnoteText"/>
        <w:rPr>
          <w:rFonts w:ascii="Book Antiqua" w:hAnsi="Book Antiqua"/>
        </w:rPr>
      </w:pPr>
      <w:r w:rsidRPr="00F92C32">
        <w:rPr>
          <w:rStyle w:val="FootnoteReference"/>
          <w:rFonts w:ascii="Book Antiqua" w:hAnsi="Book Antiqua"/>
        </w:rPr>
        <w:footnoteRef/>
      </w:r>
      <w:r w:rsidRPr="00F92C32">
        <w:rPr>
          <w:rFonts w:ascii="Book Antiqua" w:hAnsi="Book Antiqua"/>
        </w:rPr>
        <w:t xml:space="preserve"> This is meant to be different from the claim that (a) DP could yield </w:t>
      </w:r>
      <w:r w:rsidR="009F68D9" w:rsidRPr="00F92C32">
        <w:rPr>
          <w:rFonts w:ascii="Book Antiqua" w:hAnsi="Book Antiqua"/>
        </w:rPr>
        <w:t>H</w:t>
      </w:r>
      <w:r w:rsidR="00DC07E6" w:rsidRPr="00F92C32">
        <w:rPr>
          <w:rFonts w:ascii="Book Antiqua" w:hAnsi="Book Antiqua"/>
        </w:rPr>
        <w:t xml:space="preserve"> or it could yield</w:t>
      </w:r>
      <w:r w:rsidRPr="00F92C32">
        <w:rPr>
          <w:rFonts w:ascii="Book Antiqua" w:hAnsi="Book Antiqua"/>
        </w:rPr>
        <w:t xml:space="preserve"> </w:t>
      </w:r>
      <w:r w:rsidR="006C7B52" w:rsidRPr="00F92C32">
        <w:rPr>
          <w:rFonts w:ascii="Book Antiqua" w:hAnsi="Book Antiqua"/>
        </w:rPr>
        <w:t>~</w:t>
      </w:r>
      <w:r w:rsidRPr="00F92C32">
        <w:rPr>
          <w:rFonts w:ascii="Book Antiqua" w:hAnsi="Book Antiqua"/>
        </w:rPr>
        <w:t>H, which is trivi</w:t>
      </w:r>
      <w:r w:rsidR="00DC07E6" w:rsidRPr="00F92C32">
        <w:rPr>
          <w:rFonts w:ascii="Book Antiqua" w:hAnsi="Book Antiqua"/>
        </w:rPr>
        <w:t>al;</w:t>
      </w:r>
      <w:r w:rsidR="006C7B52" w:rsidRPr="00F92C32">
        <w:rPr>
          <w:rFonts w:ascii="Book Antiqua" w:hAnsi="Book Antiqua"/>
        </w:rPr>
        <w:t xml:space="preserve"> and (b) DP could yield H&amp;~</w:t>
      </w:r>
      <w:r w:rsidRPr="00F92C32">
        <w:rPr>
          <w:rFonts w:ascii="Book Antiqua" w:hAnsi="Book Antiqua"/>
        </w:rPr>
        <w:t>H</w:t>
      </w:r>
      <w:r w:rsidR="00C40EE2" w:rsidRPr="00F92C32">
        <w:rPr>
          <w:rFonts w:ascii="Book Antiqua" w:hAnsi="Book Antiqua"/>
        </w:rPr>
        <w:t>, which is too strong</w:t>
      </w:r>
      <w:r w:rsidRPr="00F92C32">
        <w:rPr>
          <w:rFonts w:ascii="Book Antiqua" w:hAnsi="Book Antiqua"/>
        </w:rPr>
        <w:t>. Here the claim is that there are pairs of incompatible rulings, eithe</w:t>
      </w:r>
      <w:r w:rsidR="008652DE" w:rsidRPr="00F92C32">
        <w:rPr>
          <w:rFonts w:ascii="Book Antiqua" w:hAnsi="Book Antiqua"/>
        </w:rPr>
        <w:t>r one of which can properly become</w:t>
      </w:r>
      <w:r w:rsidRPr="00F92C32">
        <w:rPr>
          <w:rFonts w:ascii="Book Antiqua" w:hAnsi="Book Antiqua"/>
        </w:rPr>
        <w:t xml:space="preserve"> </w:t>
      </w:r>
      <w:proofErr w:type="spellStart"/>
      <w:r w:rsidRPr="00F92C32">
        <w:rPr>
          <w:rFonts w:ascii="Book Antiqua" w:hAnsi="Book Antiqua"/>
        </w:rPr>
        <w:t>Halakha</w:t>
      </w:r>
      <w:proofErr w:type="spellEnd"/>
      <w:r w:rsidRPr="00F92C32">
        <w:rPr>
          <w:rFonts w:ascii="Book Antiqua" w:hAnsi="Book Antiqua"/>
        </w:rPr>
        <w:t xml:space="preserve"> by way of DP.</w:t>
      </w:r>
    </w:p>
  </w:footnote>
  <w:footnote w:id="2">
    <w:p w:rsidR="00564366" w:rsidRPr="00F92C32" w:rsidRDefault="00564366">
      <w:pPr>
        <w:pStyle w:val="FootnoteText"/>
        <w:rPr>
          <w:rFonts w:ascii="Book Antiqua" w:hAnsi="Book Antiqua"/>
        </w:rPr>
      </w:pPr>
      <w:r w:rsidRPr="00F92C32">
        <w:rPr>
          <w:rStyle w:val="FootnoteReference"/>
          <w:rFonts w:ascii="Book Antiqua" w:hAnsi="Book Antiqua"/>
        </w:rPr>
        <w:footnoteRef/>
      </w:r>
      <w:r w:rsidRPr="00F92C32">
        <w:rPr>
          <w:rFonts w:ascii="Book Antiqua" w:hAnsi="Book Antiqua"/>
        </w:rPr>
        <w:t xml:space="preserve"> </w:t>
      </w:r>
      <w:r w:rsidR="00025CFF" w:rsidRPr="00F92C32">
        <w:rPr>
          <w:rFonts w:ascii="Book Antiqua" w:hAnsi="Book Antiqua"/>
        </w:rPr>
        <w:t xml:space="preserve">For example, </w:t>
      </w:r>
      <w:r w:rsidRPr="00F92C32">
        <w:rPr>
          <w:rFonts w:ascii="Book Antiqua" w:hAnsi="Book Antiqua"/>
        </w:rPr>
        <w:t xml:space="preserve">DP could </w:t>
      </w:r>
      <w:r w:rsidR="0023498A" w:rsidRPr="00F92C32">
        <w:rPr>
          <w:rFonts w:ascii="Book Antiqua" w:hAnsi="Book Antiqua"/>
        </w:rPr>
        <w:t>be truth-tracking and contradiction-proof, like some kind of perfectly functioning calculator, so that</w:t>
      </w:r>
      <w:r w:rsidR="00E4320A" w:rsidRPr="00F92C32">
        <w:rPr>
          <w:rFonts w:ascii="Book Antiqua" w:hAnsi="Book Antiqua"/>
        </w:rPr>
        <w:t>, contra 2,</w:t>
      </w:r>
      <w:r w:rsidR="0023498A" w:rsidRPr="00F92C32">
        <w:rPr>
          <w:rFonts w:ascii="Book Antiqua" w:hAnsi="Book Antiqua"/>
        </w:rPr>
        <w:t xml:space="preserve"> it can’t yield either of two contradictory results. But</w:t>
      </w:r>
      <w:r w:rsidRPr="00F92C32">
        <w:rPr>
          <w:rFonts w:ascii="Book Antiqua" w:hAnsi="Book Antiqua"/>
        </w:rPr>
        <w:t xml:space="preserve"> </w:t>
      </w:r>
      <w:r w:rsidR="006817EF" w:rsidRPr="00F92C32">
        <w:rPr>
          <w:rFonts w:ascii="Book Antiqua" w:hAnsi="Book Antiqua"/>
        </w:rPr>
        <w:t xml:space="preserve">I don’t think anyone views </w:t>
      </w:r>
      <w:proofErr w:type="spellStart"/>
      <w:r w:rsidR="006817EF" w:rsidRPr="00F92C32">
        <w:rPr>
          <w:rFonts w:ascii="Book Antiqua" w:hAnsi="Book Antiqua"/>
        </w:rPr>
        <w:t>Halakhic</w:t>
      </w:r>
      <w:proofErr w:type="spellEnd"/>
      <w:r w:rsidR="006817EF" w:rsidRPr="00F92C32">
        <w:rPr>
          <w:rFonts w:ascii="Book Antiqua" w:hAnsi="Book Antiqua"/>
        </w:rPr>
        <w:t xml:space="preserve"> </w:t>
      </w:r>
      <w:r w:rsidR="0091152C" w:rsidRPr="00F92C32">
        <w:rPr>
          <w:rFonts w:ascii="Book Antiqua" w:hAnsi="Book Antiqua"/>
        </w:rPr>
        <w:t>reasoni</w:t>
      </w:r>
      <w:r w:rsidR="00942773" w:rsidRPr="00F92C32">
        <w:rPr>
          <w:rFonts w:ascii="Book Antiqua" w:hAnsi="Book Antiqua"/>
        </w:rPr>
        <w:t>ng or learning this way, even when done by the leading</w:t>
      </w:r>
      <w:r w:rsidR="0091152C" w:rsidRPr="00F92C32">
        <w:rPr>
          <w:rFonts w:ascii="Book Antiqua" w:hAnsi="Book Antiqua"/>
        </w:rPr>
        <w:t xml:space="preserve"> experts. </w:t>
      </w:r>
    </w:p>
  </w:footnote>
  <w:footnote w:id="3">
    <w:p w:rsidR="008762BD" w:rsidRPr="00F92C32" w:rsidRDefault="008762BD">
      <w:pPr>
        <w:pStyle w:val="FootnoteText"/>
        <w:rPr>
          <w:rFonts w:ascii="Book Antiqua" w:hAnsi="Book Antiqua"/>
        </w:rPr>
      </w:pPr>
      <w:r w:rsidRPr="00F92C32">
        <w:rPr>
          <w:rStyle w:val="FootnoteReference"/>
          <w:rFonts w:ascii="Book Antiqua" w:hAnsi="Book Antiqua"/>
        </w:rPr>
        <w:footnoteRef/>
      </w:r>
      <w:r w:rsidRPr="00F92C32">
        <w:rPr>
          <w:rFonts w:ascii="Book Antiqua" w:hAnsi="Book Antiqua"/>
        </w:rPr>
        <w:t xml:space="preserve"> This point was first made by Rabbi Barry </w:t>
      </w:r>
      <w:proofErr w:type="spellStart"/>
      <w:proofErr w:type="gramStart"/>
      <w:r w:rsidRPr="00F92C32">
        <w:rPr>
          <w:rFonts w:ascii="Book Antiqua" w:hAnsi="Book Antiqua"/>
        </w:rPr>
        <w:t>Freundel</w:t>
      </w:r>
      <w:proofErr w:type="spellEnd"/>
      <w:r w:rsidRPr="00F92C32">
        <w:rPr>
          <w:rFonts w:ascii="Book Antiqua" w:hAnsi="Book Antiqua"/>
        </w:rPr>
        <w:t xml:space="preserve"> </w:t>
      </w:r>
      <w:r w:rsidR="00010348" w:rsidRPr="00F92C32">
        <w:rPr>
          <w:rFonts w:ascii="Book Antiqua" w:hAnsi="Book Antiqua"/>
        </w:rPr>
        <w:t xml:space="preserve"> in</w:t>
      </w:r>
      <w:proofErr w:type="gramEnd"/>
      <w:r w:rsidR="00010348" w:rsidRPr="00F92C32">
        <w:rPr>
          <w:rFonts w:ascii="Book Antiqua" w:hAnsi="Book Antiqua"/>
        </w:rPr>
        <w:t xml:space="preserve"> </w:t>
      </w:r>
      <w:r w:rsidR="00E472FF" w:rsidRPr="00F92C32">
        <w:rPr>
          <w:rFonts w:ascii="Book Antiqua" w:hAnsi="Book Antiqua" w:cs="Times New Roman"/>
        </w:rPr>
        <w:t>“</w:t>
      </w:r>
      <w:proofErr w:type="spellStart"/>
      <w:r w:rsidR="00E472FF" w:rsidRPr="00F92C32">
        <w:rPr>
          <w:rFonts w:ascii="Book Antiqua" w:hAnsi="Book Antiqua" w:cs="Times New Roman"/>
        </w:rPr>
        <w:t>Masorah</w:t>
      </w:r>
      <w:proofErr w:type="spellEnd"/>
      <w:r w:rsidR="00E472FF" w:rsidRPr="00F92C32">
        <w:rPr>
          <w:rFonts w:ascii="Book Antiqua" w:hAnsi="Book Antiqua" w:cs="Times New Roman"/>
        </w:rPr>
        <w:t xml:space="preserve">, </w:t>
      </w:r>
      <w:proofErr w:type="spellStart"/>
      <w:r w:rsidR="00E472FF" w:rsidRPr="00F92C32">
        <w:rPr>
          <w:rFonts w:ascii="Book Antiqua" w:hAnsi="Book Antiqua" w:cs="Times New Roman"/>
        </w:rPr>
        <w:t>Mahloket</w:t>
      </w:r>
      <w:proofErr w:type="spellEnd"/>
      <w:r w:rsidR="00E472FF" w:rsidRPr="00F92C32">
        <w:rPr>
          <w:rFonts w:ascii="Book Antiqua" w:hAnsi="Book Antiqua" w:cs="Times New Roman"/>
        </w:rPr>
        <w:t xml:space="preserve"> and </w:t>
      </w:r>
      <w:proofErr w:type="spellStart"/>
      <w:r w:rsidR="00E472FF" w:rsidRPr="00F92C32">
        <w:rPr>
          <w:rFonts w:ascii="Book Antiqua" w:hAnsi="Book Antiqua" w:cs="Times New Roman"/>
        </w:rPr>
        <w:t>Emet</w:t>
      </w:r>
      <w:proofErr w:type="spellEnd"/>
      <w:r w:rsidR="00E472FF" w:rsidRPr="00F92C32">
        <w:rPr>
          <w:rFonts w:ascii="Book Antiqua" w:hAnsi="Book Antiqua" w:cs="Times New Roman"/>
        </w:rPr>
        <w:t xml:space="preserve">: Origins of Rabbinic Debate and the Search for Truth in the </w:t>
      </w:r>
      <w:proofErr w:type="spellStart"/>
      <w:r w:rsidR="00E472FF" w:rsidRPr="00F92C32">
        <w:rPr>
          <w:rFonts w:ascii="Book Antiqua" w:hAnsi="Book Antiqua" w:cs="Times New Roman"/>
        </w:rPr>
        <w:t>Halakhic</w:t>
      </w:r>
      <w:proofErr w:type="spellEnd"/>
      <w:r w:rsidR="00E472FF" w:rsidRPr="00F92C32">
        <w:rPr>
          <w:rFonts w:ascii="Book Antiqua" w:hAnsi="Book Antiqua" w:cs="Times New Roman"/>
        </w:rPr>
        <w:t xml:space="preserve"> Process” (circulated paper).</w:t>
      </w:r>
    </w:p>
  </w:footnote>
  <w:footnote w:id="4">
    <w:p w:rsidR="00E917DA" w:rsidRPr="00F92C32" w:rsidRDefault="00E917DA">
      <w:pPr>
        <w:pStyle w:val="FootnoteText"/>
        <w:rPr>
          <w:rFonts w:ascii="Book Antiqua" w:hAnsi="Book Antiqua"/>
        </w:rPr>
      </w:pPr>
      <w:r w:rsidRPr="00F92C32">
        <w:rPr>
          <w:rStyle w:val="FootnoteReference"/>
          <w:rFonts w:ascii="Book Antiqua" w:hAnsi="Book Antiqua"/>
        </w:rPr>
        <w:footnoteRef/>
      </w:r>
      <w:r w:rsidRPr="00F92C32">
        <w:rPr>
          <w:rFonts w:ascii="Book Antiqua" w:hAnsi="Book Antiqua"/>
        </w:rPr>
        <w:t xml:space="preserve"> Rabbi Eliezer </w:t>
      </w:r>
      <w:proofErr w:type="spellStart"/>
      <w:r w:rsidRPr="00F92C32">
        <w:rPr>
          <w:rFonts w:ascii="Book Antiqua" w:hAnsi="Book Antiqua"/>
        </w:rPr>
        <w:t>Berkovitz</w:t>
      </w:r>
      <w:proofErr w:type="spellEnd"/>
      <w:r w:rsidRPr="00F92C32">
        <w:rPr>
          <w:rFonts w:ascii="Book Antiqua" w:hAnsi="Book Antiqua"/>
        </w:rPr>
        <w:t xml:space="preserve">, </w:t>
      </w:r>
      <w:r w:rsidRPr="00F92C32">
        <w:rPr>
          <w:rFonts w:ascii="Book Antiqua" w:hAnsi="Book Antiqua"/>
          <w:i/>
        </w:rPr>
        <w:t xml:space="preserve">Not in Heaven </w:t>
      </w:r>
      <w:r w:rsidRPr="00F92C32">
        <w:rPr>
          <w:rFonts w:ascii="Book Antiqua" w:hAnsi="Book Antiqua"/>
        </w:rPr>
        <w:t>(</w:t>
      </w:r>
      <w:proofErr w:type="spellStart"/>
      <w:r w:rsidRPr="00F92C32">
        <w:rPr>
          <w:rFonts w:ascii="Book Antiqua" w:hAnsi="Book Antiqua"/>
        </w:rPr>
        <w:t>Shalem</w:t>
      </w:r>
      <w:proofErr w:type="spellEnd"/>
      <w:r w:rsidRPr="00F92C32">
        <w:rPr>
          <w:rFonts w:ascii="Book Antiqua" w:hAnsi="Book Antiqua"/>
        </w:rPr>
        <w:t xml:space="preserve">, Jerusalem: 2010), pp. 28-29. </w:t>
      </w:r>
    </w:p>
  </w:footnote>
  <w:footnote w:id="5">
    <w:p w:rsidR="00933121" w:rsidRPr="00F92C32" w:rsidRDefault="00933121">
      <w:pPr>
        <w:pStyle w:val="FootnoteText"/>
        <w:rPr>
          <w:rFonts w:ascii="Book Antiqua" w:hAnsi="Book Antiqua"/>
        </w:rPr>
      </w:pPr>
      <w:r w:rsidRPr="00F92C32">
        <w:rPr>
          <w:rStyle w:val="FootnoteReference"/>
          <w:rFonts w:ascii="Book Antiqua" w:hAnsi="Book Antiqua"/>
        </w:rPr>
        <w:footnoteRef/>
      </w:r>
      <w:r w:rsidRPr="00F92C32">
        <w:rPr>
          <w:rFonts w:ascii="Book Antiqua" w:hAnsi="Book Antiqua"/>
        </w:rPr>
        <w:t xml:space="preserve"> </w:t>
      </w:r>
      <w:r w:rsidRPr="00F92C32">
        <w:rPr>
          <w:rFonts w:ascii="Book Antiqua" w:hAnsi="Book Antiqua" w:cs="Times New Roman"/>
        </w:rPr>
        <w:t xml:space="preserve">BT </w:t>
      </w:r>
      <w:proofErr w:type="spellStart"/>
      <w:r w:rsidRPr="00F92C32">
        <w:rPr>
          <w:rFonts w:ascii="Book Antiqua" w:hAnsi="Book Antiqua" w:cs="Times New Roman"/>
        </w:rPr>
        <w:t>Berakhot</w:t>
      </w:r>
      <w:proofErr w:type="spellEnd"/>
      <w:r w:rsidRPr="00F92C32">
        <w:rPr>
          <w:rFonts w:ascii="Book Antiqua" w:hAnsi="Book Antiqua" w:cs="Times New Roman"/>
        </w:rPr>
        <w:t xml:space="preserve"> 28b.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F34C3"/>
    <w:multiLevelType w:val="hybridMultilevel"/>
    <w:tmpl w:val="79CC1474"/>
    <w:lvl w:ilvl="0" w:tplc="958233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472099"/>
    <w:multiLevelType w:val="hybridMultilevel"/>
    <w:tmpl w:val="CC02EF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153D3"/>
    <w:multiLevelType w:val="hybridMultilevel"/>
    <w:tmpl w:val="5874B0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AC54AC"/>
    <w:multiLevelType w:val="hybridMultilevel"/>
    <w:tmpl w:val="3782E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ED60A7"/>
    <w:multiLevelType w:val="hybridMultilevel"/>
    <w:tmpl w:val="6F767E5E"/>
    <w:lvl w:ilvl="0" w:tplc="7722E0B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3DF3B20"/>
    <w:multiLevelType w:val="hybridMultilevel"/>
    <w:tmpl w:val="54C8D972"/>
    <w:lvl w:ilvl="0" w:tplc="A0661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5F3B25"/>
    <w:multiLevelType w:val="hybridMultilevel"/>
    <w:tmpl w:val="20B888FE"/>
    <w:lvl w:ilvl="0" w:tplc="7BD0669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AE13BBB"/>
    <w:multiLevelType w:val="hybridMultilevel"/>
    <w:tmpl w:val="16620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020A33"/>
    <w:multiLevelType w:val="hybridMultilevel"/>
    <w:tmpl w:val="97F65B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8"/>
  </w:num>
  <w:num w:numId="6">
    <w:abstractNumId w:val="7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1ED"/>
    <w:rsid w:val="000004A0"/>
    <w:rsid w:val="000007BD"/>
    <w:rsid w:val="000020B4"/>
    <w:rsid w:val="00002A77"/>
    <w:rsid w:val="00003357"/>
    <w:rsid w:val="00004CD3"/>
    <w:rsid w:val="00010348"/>
    <w:rsid w:val="00014DD4"/>
    <w:rsid w:val="00017B7D"/>
    <w:rsid w:val="000217AD"/>
    <w:rsid w:val="00024382"/>
    <w:rsid w:val="00025CFF"/>
    <w:rsid w:val="00027360"/>
    <w:rsid w:val="00032F47"/>
    <w:rsid w:val="000448A3"/>
    <w:rsid w:val="000466A3"/>
    <w:rsid w:val="000472E4"/>
    <w:rsid w:val="0005045A"/>
    <w:rsid w:val="00057C1B"/>
    <w:rsid w:val="0006280A"/>
    <w:rsid w:val="0006290F"/>
    <w:rsid w:val="00064669"/>
    <w:rsid w:val="00066DB9"/>
    <w:rsid w:val="00070429"/>
    <w:rsid w:val="000721BD"/>
    <w:rsid w:val="00077D45"/>
    <w:rsid w:val="00080266"/>
    <w:rsid w:val="00083AAD"/>
    <w:rsid w:val="000920D7"/>
    <w:rsid w:val="000A7B02"/>
    <w:rsid w:val="000C42C7"/>
    <w:rsid w:val="000D355D"/>
    <w:rsid w:val="000D4441"/>
    <w:rsid w:val="000E6BBE"/>
    <w:rsid w:val="000F0904"/>
    <w:rsid w:val="001074E5"/>
    <w:rsid w:val="001148A4"/>
    <w:rsid w:val="00116D9D"/>
    <w:rsid w:val="001234C6"/>
    <w:rsid w:val="0012539C"/>
    <w:rsid w:val="001406CA"/>
    <w:rsid w:val="00141268"/>
    <w:rsid w:val="00143FAC"/>
    <w:rsid w:val="00150BDA"/>
    <w:rsid w:val="001825A2"/>
    <w:rsid w:val="001855D4"/>
    <w:rsid w:val="0019485F"/>
    <w:rsid w:val="001A0377"/>
    <w:rsid w:val="001B6628"/>
    <w:rsid w:val="001B6A50"/>
    <w:rsid w:val="001B7235"/>
    <w:rsid w:val="001F364B"/>
    <w:rsid w:val="00205684"/>
    <w:rsid w:val="00206B04"/>
    <w:rsid w:val="00206F01"/>
    <w:rsid w:val="00207B8F"/>
    <w:rsid w:val="00212162"/>
    <w:rsid w:val="0021305F"/>
    <w:rsid w:val="002144F6"/>
    <w:rsid w:val="00227259"/>
    <w:rsid w:val="0023498A"/>
    <w:rsid w:val="00236E47"/>
    <w:rsid w:val="00240D77"/>
    <w:rsid w:val="00241039"/>
    <w:rsid w:val="0024537B"/>
    <w:rsid w:val="00246BFA"/>
    <w:rsid w:val="0025174F"/>
    <w:rsid w:val="00260A34"/>
    <w:rsid w:val="00270044"/>
    <w:rsid w:val="002702DB"/>
    <w:rsid w:val="0027031A"/>
    <w:rsid w:val="002740C7"/>
    <w:rsid w:val="00276A92"/>
    <w:rsid w:val="002804E0"/>
    <w:rsid w:val="00283471"/>
    <w:rsid w:val="0028493C"/>
    <w:rsid w:val="00292EEC"/>
    <w:rsid w:val="00294229"/>
    <w:rsid w:val="0029600D"/>
    <w:rsid w:val="002A207A"/>
    <w:rsid w:val="002A2548"/>
    <w:rsid w:val="002A37F7"/>
    <w:rsid w:val="002B0ED1"/>
    <w:rsid w:val="002B2450"/>
    <w:rsid w:val="002B675F"/>
    <w:rsid w:val="002C5131"/>
    <w:rsid w:val="002D4379"/>
    <w:rsid w:val="002D71A3"/>
    <w:rsid w:val="003021ED"/>
    <w:rsid w:val="0030229A"/>
    <w:rsid w:val="00304F99"/>
    <w:rsid w:val="003209FE"/>
    <w:rsid w:val="00330B59"/>
    <w:rsid w:val="003326BF"/>
    <w:rsid w:val="00337E5B"/>
    <w:rsid w:val="003417EE"/>
    <w:rsid w:val="003458DC"/>
    <w:rsid w:val="003462EA"/>
    <w:rsid w:val="00346860"/>
    <w:rsid w:val="00347114"/>
    <w:rsid w:val="00361D55"/>
    <w:rsid w:val="003646DB"/>
    <w:rsid w:val="003654C1"/>
    <w:rsid w:val="00372D4E"/>
    <w:rsid w:val="00380B5E"/>
    <w:rsid w:val="003811B9"/>
    <w:rsid w:val="0039719A"/>
    <w:rsid w:val="003A148D"/>
    <w:rsid w:val="003A42D3"/>
    <w:rsid w:val="003A7710"/>
    <w:rsid w:val="003A7DB8"/>
    <w:rsid w:val="003B0A26"/>
    <w:rsid w:val="003C3C7A"/>
    <w:rsid w:val="003E0E5E"/>
    <w:rsid w:val="003E45E2"/>
    <w:rsid w:val="00402CEC"/>
    <w:rsid w:val="00414565"/>
    <w:rsid w:val="00420513"/>
    <w:rsid w:val="00434D78"/>
    <w:rsid w:val="004358D6"/>
    <w:rsid w:val="00435931"/>
    <w:rsid w:val="00441C23"/>
    <w:rsid w:val="00456FBC"/>
    <w:rsid w:val="0045736B"/>
    <w:rsid w:val="00462036"/>
    <w:rsid w:val="00466A34"/>
    <w:rsid w:val="00466A42"/>
    <w:rsid w:val="0046766E"/>
    <w:rsid w:val="00471D73"/>
    <w:rsid w:val="00472D47"/>
    <w:rsid w:val="0047324B"/>
    <w:rsid w:val="00491BAC"/>
    <w:rsid w:val="004A10DD"/>
    <w:rsid w:val="004A58E6"/>
    <w:rsid w:val="004B32C6"/>
    <w:rsid w:val="004C2718"/>
    <w:rsid w:val="004C67BD"/>
    <w:rsid w:val="004D1073"/>
    <w:rsid w:val="004D1C2B"/>
    <w:rsid w:val="004D1FDE"/>
    <w:rsid w:val="004E2D4E"/>
    <w:rsid w:val="004E6990"/>
    <w:rsid w:val="004F14EB"/>
    <w:rsid w:val="004F25BD"/>
    <w:rsid w:val="005012D4"/>
    <w:rsid w:val="00513139"/>
    <w:rsid w:val="00523A3B"/>
    <w:rsid w:val="00532280"/>
    <w:rsid w:val="0054032A"/>
    <w:rsid w:val="00544216"/>
    <w:rsid w:val="005475B8"/>
    <w:rsid w:val="00564366"/>
    <w:rsid w:val="0056500F"/>
    <w:rsid w:val="00567F2C"/>
    <w:rsid w:val="00570F42"/>
    <w:rsid w:val="0057206D"/>
    <w:rsid w:val="00591ACE"/>
    <w:rsid w:val="00594AB5"/>
    <w:rsid w:val="0059521D"/>
    <w:rsid w:val="005B04C7"/>
    <w:rsid w:val="005B474D"/>
    <w:rsid w:val="005C21D1"/>
    <w:rsid w:val="005C32B1"/>
    <w:rsid w:val="005D3814"/>
    <w:rsid w:val="005E0B77"/>
    <w:rsid w:val="005E3C37"/>
    <w:rsid w:val="005E483B"/>
    <w:rsid w:val="005E6745"/>
    <w:rsid w:val="005E72B6"/>
    <w:rsid w:val="005E784E"/>
    <w:rsid w:val="005F6188"/>
    <w:rsid w:val="005F7E51"/>
    <w:rsid w:val="00610460"/>
    <w:rsid w:val="00615D54"/>
    <w:rsid w:val="00630914"/>
    <w:rsid w:val="00635066"/>
    <w:rsid w:val="00642CB9"/>
    <w:rsid w:val="00646CB0"/>
    <w:rsid w:val="00662578"/>
    <w:rsid w:val="006817EF"/>
    <w:rsid w:val="0069473A"/>
    <w:rsid w:val="00697D49"/>
    <w:rsid w:val="006A30ED"/>
    <w:rsid w:val="006A7CA5"/>
    <w:rsid w:val="006C3F27"/>
    <w:rsid w:val="006C466B"/>
    <w:rsid w:val="006C6239"/>
    <w:rsid w:val="006C6830"/>
    <w:rsid w:val="006C7B52"/>
    <w:rsid w:val="006D49F3"/>
    <w:rsid w:val="006D5277"/>
    <w:rsid w:val="006D5750"/>
    <w:rsid w:val="006D6915"/>
    <w:rsid w:val="006D7DAB"/>
    <w:rsid w:val="006E147E"/>
    <w:rsid w:val="006E7101"/>
    <w:rsid w:val="006F0726"/>
    <w:rsid w:val="006F404D"/>
    <w:rsid w:val="006F5100"/>
    <w:rsid w:val="006F632E"/>
    <w:rsid w:val="007017E1"/>
    <w:rsid w:val="007120AF"/>
    <w:rsid w:val="00713D39"/>
    <w:rsid w:val="007141CF"/>
    <w:rsid w:val="007142F4"/>
    <w:rsid w:val="00717A7F"/>
    <w:rsid w:val="007257DF"/>
    <w:rsid w:val="0072626B"/>
    <w:rsid w:val="007266F7"/>
    <w:rsid w:val="00730532"/>
    <w:rsid w:val="0073276C"/>
    <w:rsid w:val="007329DE"/>
    <w:rsid w:val="00754F2F"/>
    <w:rsid w:val="007637D1"/>
    <w:rsid w:val="0076549A"/>
    <w:rsid w:val="0076707D"/>
    <w:rsid w:val="0077064F"/>
    <w:rsid w:val="00770A07"/>
    <w:rsid w:val="0078180A"/>
    <w:rsid w:val="00786F18"/>
    <w:rsid w:val="00791B6E"/>
    <w:rsid w:val="007970C4"/>
    <w:rsid w:val="007A1C4D"/>
    <w:rsid w:val="007B2576"/>
    <w:rsid w:val="007B6578"/>
    <w:rsid w:val="007C1988"/>
    <w:rsid w:val="007C2082"/>
    <w:rsid w:val="007D2FAF"/>
    <w:rsid w:val="007D5565"/>
    <w:rsid w:val="007D7691"/>
    <w:rsid w:val="007E6A40"/>
    <w:rsid w:val="007F02AC"/>
    <w:rsid w:val="007F2152"/>
    <w:rsid w:val="007F2F08"/>
    <w:rsid w:val="007F319E"/>
    <w:rsid w:val="008005C1"/>
    <w:rsid w:val="0081575B"/>
    <w:rsid w:val="00832DF8"/>
    <w:rsid w:val="00842D7B"/>
    <w:rsid w:val="00842EF0"/>
    <w:rsid w:val="00847C37"/>
    <w:rsid w:val="00850CB3"/>
    <w:rsid w:val="008526A2"/>
    <w:rsid w:val="0085419F"/>
    <w:rsid w:val="008557F7"/>
    <w:rsid w:val="00855A3C"/>
    <w:rsid w:val="008560DB"/>
    <w:rsid w:val="00856D6F"/>
    <w:rsid w:val="00856E20"/>
    <w:rsid w:val="008652DE"/>
    <w:rsid w:val="00872836"/>
    <w:rsid w:val="008758DF"/>
    <w:rsid w:val="008762BD"/>
    <w:rsid w:val="00877BFE"/>
    <w:rsid w:val="008812AA"/>
    <w:rsid w:val="00891D7B"/>
    <w:rsid w:val="008A09A2"/>
    <w:rsid w:val="008A3522"/>
    <w:rsid w:val="008B79E9"/>
    <w:rsid w:val="008C18FA"/>
    <w:rsid w:val="008C3A1B"/>
    <w:rsid w:val="008C72A6"/>
    <w:rsid w:val="008D6BED"/>
    <w:rsid w:val="008D70E4"/>
    <w:rsid w:val="008E2082"/>
    <w:rsid w:val="008F13D8"/>
    <w:rsid w:val="008F71D7"/>
    <w:rsid w:val="008F755C"/>
    <w:rsid w:val="00906CD1"/>
    <w:rsid w:val="0091152C"/>
    <w:rsid w:val="00911576"/>
    <w:rsid w:val="00916A80"/>
    <w:rsid w:val="009248DB"/>
    <w:rsid w:val="009302E6"/>
    <w:rsid w:val="00933121"/>
    <w:rsid w:val="009365E6"/>
    <w:rsid w:val="0094014E"/>
    <w:rsid w:val="00941737"/>
    <w:rsid w:val="00942773"/>
    <w:rsid w:val="0094582D"/>
    <w:rsid w:val="00946E69"/>
    <w:rsid w:val="00950AA0"/>
    <w:rsid w:val="00957532"/>
    <w:rsid w:val="00971521"/>
    <w:rsid w:val="00974008"/>
    <w:rsid w:val="0098182A"/>
    <w:rsid w:val="00983B3A"/>
    <w:rsid w:val="00983CED"/>
    <w:rsid w:val="009956B8"/>
    <w:rsid w:val="00995C01"/>
    <w:rsid w:val="009C060F"/>
    <w:rsid w:val="009C61B1"/>
    <w:rsid w:val="009E32F9"/>
    <w:rsid w:val="009E672B"/>
    <w:rsid w:val="009F5328"/>
    <w:rsid w:val="009F68D9"/>
    <w:rsid w:val="00A0696F"/>
    <w:rsid w:val="00A1226D"/>
    <w:rsid w:val="00A216D6"/>
    <w:rsid w:val="00A27EC9"/>
    <w:rsid w:val="00A46E3F"/>
    <w:rsid w:val="00A5302B"/>
    <w:rsid w:val="00A54D4C"/>
    <w:rsid w:val="00A563F5"/>
    <w:rsid w:val="00A72183"/>
    <w:rsid w:val="00A73F96"/>
    <w:rsid w:val="00A74FE3"/>
    <w:rsid w:val="00A75D96"/>
    <w:rsid w:val="00A912E6"/>
    <w:rsid w:val="00A9386C"/>
    <w:rsid w:val="00AC0C36"/>
    <w:rsid w:val="00AC37A5"/>
    <w:rsid w:val="00AC7DFD"/>
    <w:rsid w:val="00AD27CE"/>
    <w:rsid w:val="00AD34CE"/>
    <w:rsid w:val="00AF0F58"/>
    <w:rsid w:val="00B00056"/>
    <w:rsid w:val="00B020A6"/>
    <w:rsid w:val="00B04658"/>
    <w:rsid w:val="00B10429"/>
    <w:rsid w:val="00B10924"/>
    <w:rsid w:val="00B30818"/>
    <w:rsid w:val="00B40314"/>
    <w:rsid w:val="00B4109C"/>
    <w:rsid w:val="00B4192C"/>
    <w:rsid w:val="00B424A9"/>
    <w:rsid w:val="00B44373"/>
    <w:rsid w:val="00B44913"/>
    <w:rsid w:val="00B52DA3"/>
    <w:rsid w:val="00B6752E"/>
    <w:rsid w:val="00B753C1"/>
    <w:rsid w:val="00B77A9D"/>
    <w:rsid w:val="00B8383F"/>
    <w:rsid w:val="00B87F5D"/>
    <w:rsid w:val="00B90234"/>
    <w:rsid w:val="00BA230D"/>
    <w:rsid w:val="00BA251F"/>
    <w:rsid w:val="00BB21F5"/>
    <w:rsid w:val="00BD79A9"/>
    <w:rsid w:val="00BE01B9"/>
    <w:rsid w:val="00BE052A"/>
    <w:rsid w:val="00BE25FA"/>
    <w:rsid w:val="00BE3B8D"/>
    <w:rsid w:val="00BF5D74"/>
    <w:rsid w:val="00C03774"/>
    <w:rsid w:val="00C10901"/>
    <w:rsid w:val="00C11AE5"/>
    <w:rsid w:val="00C124F6"/>
    <w:rsid w:val="00C24857"/>
    <w:rsid w:val="00C2544D"/>
    <w:rsid w:val="00C2566D"/>
    <w:rsid w:val="00C3500A"/>
    <w:rsid w:val="00C36936"/>
    <w:rsid w:val="00C40EE2"/>
    <w:rsid w:val="00C42839"/>
    <w:rsid w:val="00C460BC"/>
    <w:rsid w:val="00C5124C"/>
    <w:rsid w:val="00C54BCD"/>
    <w:rsid w:val="00C65CD0"/>
    <w:rsid w:val="00C672F2"/>
    <w:rsid w:val="00C728FA"/>
    <w:rsid w:val="00C85EAA"/>
    <w:rsid w:val="00C8673A"/>
    <w:rsid w:val="00C9739F"/>
    <w:rsid w:val="00CA1E98"/>
    <w:rsid w:val="00CA3948"/>
    <w:rsid w:val="00CA4879"/>
    <w:rsid w:val="00CA7C02"/>
    <w:rsid w:val="00CB24A6"/>
    <w:rsid w:val="00CC6B9E"/>
    <w:rsid w:val="00CD327B"/>
    <w:rsid w:val="00CD4160"/>
    <w:rsid w:val="00CD427B"/>
    <w:rsid w:val="00CD546B"/>
    <w:rsid w:val="00CD6EBB"/>
    <w:rsid w:val="00CD74FC"/>
    <w:rsid w:val="00CE0659"/>
    <w:rsid w:val="00CE15A2"/>
    <w:rsid w:val="00CF621B"/>
    <w:rsid w:val="00CF676C"/>
    <w:rsid w:val="00D04001"/>
    <w:rsid w:val="00D274A4"/>
    <w:rsid w:val="00D43C18"/>
    <w:rsid w:val="00D60A70"/>
    <w:rsid w:val="00D618FE"/>
    <w:rsid w:val="00D64FD6"/>
    <w:rsid w:val="00D65986"/>
    <w:rsid w:val="00D66770"/>
    <w:rsid w:val="00D8759D"/>
    <w:rsid w:val="00D903B2"/>
    <w:rsid w:val="00D93DA5"/>
    <w:rsid w:val="00DA6BFD"/>
    <w:rsid w:val="00DB0BE1"/>
    <w:rsid w:val="00DB53FB"/>
    <w:rsid w:val="00DC07E6"/>
    <w:rsid w:val="00DC4127"/>
    <w:rsid w:val="00DC6D6D"/>
    <w:rsid w:val="00DD5FD3"/>
    <w:rsid w:val="00DD77C5"/>
    <w:rsid w:val="00DE1B6A"/>
    <w:rsid w:val="00DE6145"/>
    <w:rsid w:val="00DF35EB"/>
    <w:rsid w:val="00DF3886"/>
    <w:rsid w:val="00DF4314"/>
    <w:rsid w:val="00DF6C15"/>
    <w:rsid w:val="00DF74EC"/>
    <w:rsid w:val="00E0105B"/>
    <w:rsid w:val="00E0486C"/>
    <w:rsid w:val="00E06686"/>
    <w:rsid w:val="00E0788F"/>
    <w:rsid w:val="00E15DEC"/>
    <w:rsid w:val="00E27E5E"/>
    <w:rsid w:val="00E36E54"/>
    <w:rsid w:val="00E4320A"/>
    <w:rsid w:val="00E472FF"/>
    <w:rsid w:val="00E50029"/>
    <w:rsid w:val="00E51630"/>
    <w:rsid w:val="00E54345"/>
    <w:rsid w:val="00E60E38"/>
    <w:rsid w:val="00E70CFD"/>
    <w:rsid w:val="00E73D4B"/>
    <w:rsid w:val="00E8665A"/>
    <w:rsid w:val="00E8751E"/>
    <w:rsid w:val="00E913F2"/>
    <w:rsid w:val="00E917DA"/>
    <w:rsid w:val="00E96C26"/>
    <w:rsid w:val="00EA290E"/>
    <w:rsid w:val="00EB0ED3"/>
    <w:rsid w:val="00EB14A0"/>
    <w:rsid w:val="00EB2EC4"/>
    <w:rsid w:val="00EC0BC9"/>
    <w:rsid w:val="00EC3A6B"/>
    <w:rsid w:val="00EC7854"/>
    <w:rsid w:val="00ED1068"/>
    <w:rsid w:val="00ED4247"/>
    <w:rsid w:val="00ED69B8"/>
    <w:rsid w:val="00EE1499"/>
    <w:rsid w:val="00EE3EE2"/>
    <w:rsid w:val="00EE6DE8"/>
    <w:rsid w:val="00EF0E17"/>
    <w:rsid w:val="00EF22A9"/>
    <w:rsid w:val="00EF32B9"/>
    <w:rsid w:val="00F003E3"/>
    <w:rsid w:val="00F0098C"/>
    <w:rsid w:val="00F01A73"/>
    <w:rsid w:val="00F07699"/>
    <w:rsid w:val="00F13412"/>
    <w:rsid w:val="00F16369"/>
    <w:rsid w:val="00F23E29"/>
    <w:rsid w:val="00F330B9"/>
    <w:rsid w:val="00F3395A"/>
    <w:rsid w:val="00F40634"/>
    <w:rsid w:val="00F5095C"/>
    <w:rsid w:val="00F536E4"/>
    <w:rsid w:val="00F55E57"/>
    <w:rsid w:val="00F56149"/>
    <w:rsid w:val="00F64477"/>
    <w:rsid w:val="00F7115A"/>
    <w:rsid w:val="00F729BA"/>
    <w:rsid w:val="00F73874"/>
    <w:rsid w:val="00F74B73"/>
    <w:rsid w:val="00F767F2"/>
    <w:rsid w:val="00F8469C"/>
    <w:rsid w:val="00F876D9"/>
    <w:rsid w:val="00F92C32"/>
    <w:rsid w:val="00F93E30"/>
    <w:rsid w:val="00F9402D"/>
    <w:rsid w:val="00FA0004"/>
    <w:rsid w:val="00FA277C"/>
    <w:rsid w:val="00FA3D34"/>
    <w:rsid w:val="00FB13B5"/>
    <w:rsid w:val="00FB3EA7"/>
    <w:rsid w:val="00FC01E5"/>
    <w:rsid w:val="00FC0B69"/>
    <w:rsid w:val="00FC0D6F"/>
    <w:rsid w:val="00FC1F8B"/>
    <w:rsid w:val="00FC61E9"/>
    <w:rsid w:val="00FD1587"/>
    <w:rsid w:val="00FD5919"/>
    <w:rsid w:val="00FD5FAA"/>
    <w:rsid w:val="00FE064D"/>
    <w:rsid w:val="00FE1765"/>
    <w:rsid w:val="00FE7799"/>
    <w:rsid w:val="00FF1CE3"/>
    <w:rsid w:val="00FF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94AEBF-7E6B-4259-9378-5F45F1785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021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021ED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3021E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021E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52DA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2DA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2D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4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606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494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3041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1713</Words>
  <Characters>9767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Helmreich</dc:creator>
  <cp:lastModifiedBy>Aaron</cp:lastModifiedBy>
  <cp:revision>2</cp:revision>
  <dcterms:created xsi:type="dcterms:W3CDTF">2015-03-31T13:51:00Z</dcterms:created>
  <dcterms:modified xsi:type="dcterms:W3CDTF">2015-03-31T13:51:00Z</dcterms:modified>
</cp:coreProperties>
</file>